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84C75" w14:textId="77777777" w:rsidR="00F640C7" w:rsidRPr="00E960BB" w:rsidRDefault="00F640C7" w:rsidP="00F640C7">
      <w:pPr>
        <w:spacing w:line="240" w:lineRule="auto"/>
        <w:jc w:val="right"/>
        <w:rPr>
          <w:rFonts w:ascii="Corbel" w:hAnsi="Corbel"/>
          <w:bCs/>
          <w:i/>
        </w:rPr>
      </w:pPr>
      <w:bookmarkStart w:id="0" w:name="_GoBack"/>
      <w:bookmarkEnd w:id="0"/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>Załącznik nr 1.5 do Zarządzenia Rektora UR  nr 12/2019</w:t>
      </w:r>
    </w:p>
    <w:p w14:paraId="0149D55C" w14:textId="77777777" w:rsidR="00F640C7" w:rsidRPr="009C54AE" w:rsidRDefault="00F640C7" w:rsidP="00F640C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88AEE63" w14:textId="77777777" w:rsidR="00F640C7" w:rsidRPr="009C54AE" w:rsidRDefault="00F640C7" w:rsidP="00F640C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EF36AA">
        <w:rPr>
          <w:rFonts w:ascii="Corbel" w:hAnsi="Corbel"/>
          <w:i/>
          <w:smallCaps/>
          <w:sz w:val="24"/>
          <w:szCs w:val="24"/>
        </w:rPr>
        <w:t>2022-2027</w:t>
      </w:r>
    </w:p>
    <w:p w14:paraId="54E7F5C6" w14:textId="77777777" w:rsidR="00F640C7" w:rsidRDefault="00F640C7" w:rsidP="00F640C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</w:p>
    <w:p w14:paraId="61CC9FE8" w14:textId="77777777" w:rsidR="00F640C7" w:rsidRPr="00EA4832" w:rsidRDefault="00F640C7" w:rsidP="00F640C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E37ACE">
        <w:rPr>
          <w:rFonts w:ascii="Corbel" w:hAnsi="Corbel"/>
          <w:sz w:val="20"/>
          <w:szCs w:val="20"/>
        </w:rPr>
        <w:t>202</w:t>
      </w:r>
      <w:r w:rsidR="00EF36AA">
        <w:rPr>
          <w:rFonts w:ascii="Corbel" w:hAnsi="Corbel"/>
          <w:sz w:val="20"/>
          <w:szCs w:val="20"/>
        </w:rPr>
        <w:t>3</w:t>
      </w:r>
      <w:r w:rsidR="00E37ACE">
        <w:rPr>
          <w:rFonts w:ascii="Corbel" w:hAnsi="Corbel"/>
          <w:sz w:val="20"/>
          <w:szCs w:val="20"/>
        </w:rPr>
        <w:t>/202</w:t>
      </w:r>
      <w:r w:rsidR="00EF36AA">
        <w:rPr>
          <w:rFonts w:ascii="Corbel" w:hAnsi="Corbel"/>
          <w:sz w:val="20"/>
          <w:szCs w:val="20"/>
        </w:rPr>
        <w:t>4</w:t>
      </w:r>
    </w:p>
    <w:p w14:paraId="021F69E4" w14:textId="77777777" w:rsidR="00F640C7" w:rsidRPr="009C54AE" w:rsidRDefault="00F640C7" w:rsidP="00F640C7">
      <w:pPr>
        <w:spacing w:after="0" w:line="240" w:lineRule="auto"/>
        <w:rPr>
          <w:rFonts w:ascii="Corbel" w:hAnsi="Corbel"/>
          <w:sz w:val="24"/>
          <w:szCs w:val="24"/>
        </w:rPr>
      </w:pPr>
    </w:p>
    <w:p w14:paraId="0A2E04CE" w14:textId="77777777" w:rsidR="00F640C7" w:rsidRPr="009C54AE" w:rsidRDefault="00F640C7" w:rsidP="00F640C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640C7" w:rsidRPr="009C54AE" w14:paraId="225A9C81" w14:textId="77777777" w:rsidTr="00C930C8">
        <w:tc>
          <w:tcPr>
            <w:tcW w:w="2694" w:type="dxa"/>
            <w:vAlign w:val="center"/>
          </w:tcPr>
          <w:p w14:paraId="227B166D" w14:textId="77777777" w:rsidR="00F640C7" w:rsidRPr="009C54AE" w:rsidRDefault="00F640C7" w:rsidP="00C930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71817EC" w14:textId="77777777" w:rsidR="00F640C7" w:rsidRPr="009C54AE" w:rsidRDefault="00F874AC" w:rsidP="00C930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Matematyka</w:t>
            </w:r>
          </w:p>
        </w:tc>
      </w:tr>
      <w:tr w:rsidR="00F640C7" w:rsidRPr="009C54AE" w14:paraId="357A3E65" w14:textId="77777777" w:rsidTr="00C930C8">
        <w:tc>
          <w:tcPr>
            <w:tcW w:w="2694" w:type="dxa"/>
            <w:vAlign w:val="center"/>
          </w:tcPr>
          <w:p w14:paraId="0932C1E8" w14:textId="77777777" w:rsidR="00F640C7" w:rsidRPr="009C54AE" w:rsidRDefault="00F640C7" w:rsidP="00C930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B4587DE" w14:textId="77777777" w:rsidR="00F640C7" w:rsidRPr="009C54AE" w:rsidRDefault="00F640C7" w:rsidP="00C930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640C7" w:rsidRPr="009C54AE" w14:paraId="54B8EF65" w14:textId="77777777" w:rsidTr="00C930C8">
        <w:tc>
          <w:tcPr>
            <w:tcW w:w="2694" w:type="dxa"/>
            <w:vAlign w:val="center"/>
          </w:tcPr>
          <w:p w14:paraId="2DB86E27" w14:textId="77777777" w:rsidR="00F640C7" w:rsidRPr="009C54AE" w:rsidRDefault="00F640C7" w:rsidP="00C930C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>
              <w:rPr>
                <w:rFonts w:ascii="Corbel" w:hAnsi="Corbel"/>
                <w:sz w:val="24"/>
                <w:szCs w:val="24"/>
              </w:rPr>
              <w:t>dzącej kierunek</w:t>
            </w:r>
          </w:p>
        </w:tc>
        <w:tc>
          <w:tcPr>
            <w:tcW w:w="7087" w:type="dxa"/>
            <w:vAlign w:val="center"/>
          </w:tcPr>
          <w:p w14:paraId="17669042" w14:textId="77777777" w:rsidR="00F640C7" w:rsidRPr="009C54AE" w:rsidRDefault="0009373B" w:rsidP="00C930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F640C7" w:rsidRPr="009C54AE" w14:paraId="04D1965D" w14:textId="77777777" w:rsidTr="00C930C8">
        <w:tc>
          <w:tcPr>
            <w:tcW w:w="2694" w:type="dxa"/>
            <w:vAlign w:val="center"/>
          </w:tcPr>
          <w:p w14:paraId="55C4D11A" w14:textId="77777777" w:rsidR="00F640C7" w:rsidRPr="009C54AE" w:rsidRDefault="00F640C7" w:rsidP="00C930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</w:t>
            </w:r>
            <w:r w:rsidRPr="009C54AE">
              <w:rPr>
                <w:rFonts w:ascii="Corbel" w:hAnsi="Corbel"/>
                <w:sz w:val="24"/>
                <w:szCs w:val="24"/>
              </w:rPr>
              <w:t>u</w:t>
            </w:r>
            <w:r w:rsidRPr="009C54AE">
              <w:rPr>
                <w:rFonts w:ascii="Corbel" w:hAnsi="Corbel"/>
                <w:sz w:val="24"/>
                <w:szCs w:val="24"/>
              </w:rPr>
              <w:t>jącej przedmiot</w:t>
            </w:r>
          </w:p>
        </w:tc>
        <w:tc>
          <w:tcPr>
            <w:tcW w:w="7087" w:type="dxa"/>
            <w:vAlign w:val="center"/>
          </w:tcPr>
          <w:p w14:paraId="7A96C35C" w14:textId="77777777" w:rsidR="00F640C7" w:rsidRPr="009C54AE" w:rsidRDefault="0009373B" w:rsidP="00C930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F640C7" w:rsidRPr="009C54AE" w14:paraId="305846E1" w14:textId="77777777" w:rsidTr="00C930C8">
        <w:tc>
          <w:tcPr>
            <w:tcW w:w="2694" w:type="dxa"/>
            <w:vAlign w:val="center"/>
          </w:tcPr>
          <w:p w14:paraId="77821DA9" w14:textId="77777777" w:rsidR="00F640C7" w:rsidRPr="009C54AE" w:rsidRDefault="00F640C7" w:rsidP="00C930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B8DF38" w14:textId="77777777" w:rsidR="00F640C7" w:rsidRPr="009C54AE" w:rsidRDefault="00F874AC" w:rsidP="00C930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F640C7" w:rsidRPr="009C54AE" w14:paraId="233808EE" w14:textId="77777777" w:rsidTr="00C930C8">
        <w:tc>
          <w:tcPr>
            <w:tcW w:w="2694" w:type="dxa"/>
            <w:vAlign w:val="center"/>
          </w:tcPr>
          <w:p w14:paraId="45A3EFEB" w14:textId="77777777" w:rsidR="00F640C7" w:rsidRPr="009C54AE" w:rsidRDefault="00F640C7" w:rsidP="00C930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D37DD78" w14:textId="77777777" w:rsidR="00F640C7" w:rsidRPr="009C54AE" w:rsidRDefault="00884428" w:rsidP="00C930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jednolite magisterskie</w:t>
            </w:r>
          </w:p>
        </w:tc>
      </w:tr>
      <w:tr w:rsidR="00F640C7" w:rsidRPr="009C54AE" w14:paraId="74FBA192" w14:textId="77777777" w:rsidTr="00C930C8">
        <w:tc>
          <w:tcPr>
            <w:tcW w:w="2694" w:type="dxa"/>
            <w:vAlign w:val="center"/>
          </w:tcPr>
          <w:p w14:paraId="37BB5F1D" w14:textId="77777777" w:rsidR="00F640C7" w:rsidRPr="009C54AE" w:rsidRDefault="00F640C7" w:rsidP="00C930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A3CAE68" w14:textId="77777777" w:rsidR="00F640C7" w:rsidRPr="009C54AE" w:rsidRDefault="00884428" w:rsidP="00C930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F640C7" w:rsidRPr="009C54AE" w14:paraId="7C6FC4D4" w14:textId="77777777" w:rsidTr="00C930C8">
        <w:tc>
          <w:tcPr>
            <w:tcW w:w="2694" w:type="dxa"/>
            <w:vAlign w:val="center"/>
          </w:tcPr>
          <w:p w14:paraId="74725D6A" w14:textId="77777777" w:rsidR="00F640C7" w:rsidRPr="009C54AE" w:rsidRDefault="00F640C7" w:rsidP="00C930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276A39E" w14:textId="77777777" w:rsidR="00F640C7" w:rsidRPr="009C54AE" w:rsidRDefault="00E37ACE" w:rsidP="00C930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88442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F640C7" w:rsidRPr="009C54AE" w14:paraId="5B83EC60" w14:textId="77777777" w:rsidTr="00C930C8">
        <w:tc>
          <w:tcPr>
            <w:tcW w:w="2694" w:type="dxa"/>
            <w:vAlign w:val="center"/>
          </w:tcPr>
          <w:p w14:paraId="66DEF073" w14:textId="77777777" w:rsidR="00F640C7" w:rsidRPr="009C54AE" w:rsidRDefault="00F640C7" w:rsidP="00C930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1BB5A4D" w14:textId="77777777" w:rsidR="00F640C7" w:rsidRPr="009C54AE" w:rsidRDefault="00E37ACE" w:rsidP="00E37A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F874AC">
              <w:rPr>
                <w:rFonts w:ascii="Corbel" w:hAnsi="Corbel"/>
                <w:b w:val="0"/>
                <w:sz w:val="24"/>
                <w:szCs w:val="24"/>
              </w:rPr>
              <w:t xml:space="preserve">II rok,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4</w:t>
            </w:r>
          </w:p>
        </w:tc>
      </w:tr>
      <w:tr w:rsidR="00F640C7" w:rsidRPr="009C54AE" w14:paraId="6B62E888" w14:textId="77777777" w:rsidTr="00C930C8">
        <w:tc>
          <w:tcPr>
            <w:tcW w:w="2694" w:type="dxa"/>
            <w:vAlign w:val="center"/>
          </w:tcPr>
          <w:p w14:paraId="6F1005C0" w14:textId="77777777" w:rsidR="00F640C7" w:rsidRPr="009C54AE" w:rsidRDefault="00F640C7" w:rsidP="00C930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4B97FA6" w14:textId="77777777" w:rsidR="00F640C7" w:rsidRPr="009C54AE" w:rsidRDefault="00344B63" w:rsidP="00C930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B. Przygotowanie merytoryczne nauczycieli przedszkoli i klas I-III szkoły podstawowej, jako przygotowanie do integracji treści naucz</w:t>
            </w: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  <w:r>
              <w:rPr>
                <w:rFonts w:ascii="Corbel" w:hAnsi="Corbel"/>
                <w:b w:val="0"/>
                <w:sz w:val="24"/>
                <w:szCs w:val="24"/>
              </w:rPr>
              <w:t>nia.</w:t>
            </w:r>
          </w:p>
        </w:tc>
      </w:tr>
      <w:tr w:rsidR="00F640C7" w:rsidRPr="009C54AE" w14:paraId="22B4D3E3" w14:textId="77777777" w:rsidTr="00C930C8">
        <w:tc>
          <w:tcPr>
            <w:tcW w:w="2694" w:type="dxa"/>
            <w:vAlign w:val="center"/>
          </w:tcPr>
          <w:p w14:paraId="4C7F9275" w14:textId="77777777" w:rsidR="00F640C7" w:rsidRPr="009C54AE" w:rsidRDefault="00F640C7" w:rsidP="00C930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5225F74" w14:textId="77777777" w:rsidR="00F640C7" w:rsidRPr="009C54AE" w:rsidRDefault="00E37ACE" w:rsidP="00C930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F874AC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F640C7" w:rsidRPr="009C54AE" w14:paraId="7DF57712" w14:textId="77777777" w:rsidTr="00C930C8">
        <w:tc>
          <w:tcPr>
            <w:tcW w:w="2694" w:type="dxa"/>
            <w:vAlign w:val="center"/>
          </w:tcPr>
          <w:p w14:paraId="0E3170C7" w14:textId="77777777" w:rsidR="00F640C7" w:rsidRPr="009C54AE" w:rsidRDefault="00F640C7" w:rsidP="00C930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9C03672" w14:textId="77777777" w:rsidR="00F640C7" w:rsidRPr="009C54AE" w:rsidRDefault="00344B63" w:rsidP="00C930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Andrzej Drożdż</w:t>
            </w:r>
          </w:p>
        </w:tc>
      </w:tr>
      <w:tr w:rsidR="00F640C7" w:rsidRPr="009C54AE" w14:paraId="4AAFC998" w14:textId="77777777" w:rsidTr="00C930C8">
        <w:tc>
          <w:tcPr>
            <w:tcW w:w="2694" w:type="dxa"/>
            <w:vAlign w:val="center"/>
          </w:tcPr>
          <w:p w14:paraId="4CE5EE91" w14:textId="77777777" w:rsidR="00F640C7" w:rsidRPr="009C54AE" w:rsidRDefault="00F640C7" w:rsidP="00C930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</w:t>
            </w:r>
            <w:r w:rsidRPr="009C54AE">
              <w:rPr>
                <w:rFonts w:ascii="Corbel" w:hAnsi="Corbel"/>
                <w:sz w:val="24"/>
                <w:szCs w:val="24"/>
              </w:rPr>
              <w:t>o</w:t>
            </w:r>
            <w:r w:rsidRPr="009C54AE">
              <w:rPr>
                <w:rFonts w:ascii="Corbel" w:hAnsi="Corbel"/>
                <w:sz w:val="24"/>
                <w:szCs w:val="24"/>
              </w:rPr>
              <w:t>wadzących</w:t>
            </w:r>
          </w:p>
        </w:tc>
        <w:tc>
          <w:tcPr>
            <w:tcW w:w="7087" w:type="dxa"/>
            <w:vAlign w:val="center"/>
          </w:tcPr>
          <w:p w14:paraId="2BFE026D" w14:textId="77777777" w:rsidR="00F640C7" w:rsidRPr="009C54AE" w:rsidRDefault="00F640C7" w:rsidP="00C930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4D59652" w14:textId="77777777" w:rsidR="00F640C7" w:rsidRPr="009C54AE" w:rsidRDefault="00F640C7" w:rsidP="00F640C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20F4BA48" w14:textId="77777777" w:rsidR="00F640C7" w:rsidRPr="009C54AE" w:rsidRDefault="00F640C7" w:rsidP="00F640C7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79B249C" w14:textId="77777777" w:rsidR="00F640C7" w:rsidRPr="009C54AE" w:rsidRDefault="00F640C7" w:rsidP="00F640C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5D86750" w14:textId="77777777" w:rsidR="00F640C7" w:rsidRPr="009C54AE" w:rsidRDefault="00F640C7" w:rsidP="00F640C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F640C7" w:rsidRPr="009C54AE" w14:paraId="6F17FD9B" w14:textId="77777777" w:rsidTr="00C930C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3E75" w14:textId="77777777" w:rsidR="00F640C7" w:rsidRDefault="00F640C7" w:rsidP="00C930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668D28B" w14:textId="77777777" w:rsidR="00F640C7" w:rsidRPr="009C54AE" w:rsidRDefault="00F640C7" w:rsidP="00C930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CF46" w14:textId="77777777" w:rsidR="00F640C7" w:rsidRPr="009C54AE" w:rsidRDefault="00F640C7" w:rsidP="00C930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993CA" w14:textId="77777777" w:rsidR="00F640C7" w:rsidRPr="009C54AE" w:rsidRDefault="00F640C7" w:rsidP="00C930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75A51" w14:textId="77777777" w:rsidR="00F640C7" w:rsidRPr="009C54AE" w:rsidRDefault="00F640C7" w:rsidP="00C930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0962B" w14:textId="77777777" w:rsidR="00F640C7" w:rsidRPr="009C54AE" w:rsidRDefault="00F640C7" w:rsidP="00C930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DA0B4" w14:textId="77777777" w:rsidR="00F640C7" w:rsidRPr="009C54AE" w:rsidRDefault="00F640C7" w:rsidP="00C930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ACBE5" w14:textId="77777777" w:rsidR="00F640C7" w:rsidRPr="009C54AE" w:rsidRDefault="00F640C7" w:rsidP="00C930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CD401" w14:textId="77777777" w:rsidR="00F640C7" w:rsidRPr="009C54AE" w:rsidRDefault="00F640C7" w:rsidP="00C930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DEC9A" w14:textId="77777777" w:rsidR="00F640C7" w:rsidRPr="009C54AE" w:rsidRDefault="00F640C7" w:rsidP="00C930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</w:t>
            </w:r>
            <w:r w:rsidRPr="009C54AE">
              <w:rPr>
                <w:rFonts w:ascii="Corbel" w:hAnsi="Corbel"/>
                <w:szCs w:val="24"/>
              </w:rPr>
              <w:t>a</w:t>
            </w:r>
            <w:r w:rsidRPr="009C54AE">
              <w:rPr>
                <w:rFonts w:ascii="Corbel" w:hAnsi="Corbel"/>
                <w:szCs w:val="24"/>
              </w:rPr>
              <w:t>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A994C" w14:textId="77777777" w:rsidR="00F640C7" w:rsidRPr="009C54AE" w:rsidRDefault="00F640C7" w:rsidP="00C930C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F640C7" w:rsidRPr="009C54AE" w14:paraId="38EFB333" w14:textId="77777777" w:rsidTr="00C930C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0D09" w14:textId="77777777" w:rsidR="00F640C7" w:rsidRPr="009C54AE" w:rsidRDefault="00E37ACE" w:rsidP="00C930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5D123" w14:textId="77777777" w:rsidR="00F640C7" w:rsidRPr="009C54AE" w:rsidRDefault="00F874AC" w:rsidP="00C930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EE66" w14:textId="77777777" w:rsidR="00F640C7" w:rsidRPr="009C54AE" w:rsidRDefault="00F874AC" w:rsidP="00C930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AB239" w14:textId="77777777" w:rsidR="00F640C7" w:rsidRPr="009C54AE" w:rsidRDefault="00F640C7" w:rsidP="00C930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EF26" w14:textId="77777777" w:rsidR="00F640C7" w:rsidRPr="009C54AE" w:rsidRDefault="00F640C7" w:rsidP="00C930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A78B9" w14:textId="77777777" w:rsidR="00F640C7" w:rsidRPr="009C54AE" w:rsidRDefault="00F640C7" w:rsidP="00C930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049C" w14:textId="77777777" w:rsidR="00F640C7" w:rsidRPr="009C54AE" w:rsidRDefault="00F640C7" w:rsidP="00C930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B9F61" w14:textId="77777777" w:rsidR="00F640C7" w:rsidRPr="009C54AE" w:rsidRDefault="00F640C7" w:rsidP="00C930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0363" w14:textId="77777777" w:rsidR="00F640C7" w:rsidRPr="009C54AE" w:rsidRDefault="00F640C7" w:rsidP="00C930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BAD1" w14:textId="77777777" w:rsidR="00F640C7" w:rsidRPr="009C54AE" w:rsidRDefault="00F874AC" w:rsidP="00C930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EBA8C1C" w14:textId="77777777" w:rsidR="00F640C7" w:rsidRPr="009C54AE" w:rsidRDefault="00F640C7" w:rsidP="00F640C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59DED2F" w14:textId="77777777" w:rsidR="00F640C7" w:rsidRPr="009C54AE" w:rsidRDefault="00F640C7" w:rsidP="00F640C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6A0E3D8" w14:textId="77777777" w:rsidR="00F640C7" w:rsidRPr="009C54AE" w:rsidRDefault="00F640C7" w:rsidP="00F640C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55178AF" w14:textId="77777777" w:rsidR="00F640C7" w:rsidRPr="009C54AE" w:rsidRDefault="00884428" w:rsidP="00F640C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color w:val="000000"/>
          <w:szCs w:val="24"/>
        </w:rPr>
        <w:sym w:font="Wingdings" w:char="F0FE"/>
      </w:r>
      <w:r w:rsidR="00F640C7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18FB9A7" w14:textId="77777777" w:rsidR="00F640C7" w:rsidRPr="009C54AE" w:rsidRDefault="00F640C7" w:rsidP="00F640C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1D1FA9D" w14:textId="77777777" w:rsidR="00F640C7" w:rsidRPr="009C54AE" w:rsidRDefault="00F640C7" w:rsidP="00F640C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F87FC53" w14:textId="77777777" w:rsidR="00F640C7" w:rsidRPr="009C54AE" w:rsidRDefault="00F640C7" w:rsidP="00F640C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</w:t>
      </w:r>
      <w:r w:rsidRPr="00884428">
        <w:rPr>
          <w:rFonts w:ascii="Corbel" w:hAnsi="Corbel"/>
          <w:b w:val="0"/>
          <w:smallCaps w:val="0"/>
          <w:strike/>
          <w:szCs w:val="24"/>
        </w:rPr>
        <w:t xml:space="preserve"> zaliczenie z oceną, zaliczenie bez oceny</w:t>
      </w:r>
      <w:r w:rsidRPr="009C54AE">
        <w:rPr>
          <w:rFonts w:ascii="Corbel" w:hAnsi="Corbel"/>
          <w:b w:val="0"/>
          <w:smallCaps w:val="0"/>
          <w:szCs w:val="24"/>
        </w:rPr>
        <w:t>)</w:t>
      </w:r>
    </w:p>
    <w:p w14:paraId="4EE7F6B2" w14:textId="77777777" w:rsidR="00F640C7" w:rsidRDefault="00F640C7" w:rsidP="00F640C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EFE39B" w14:textId="77777777" w:rsidR="00F640C7" w:rsidRPr="009C54AE" w:rsidRDefault="00F640C7" w:rsidP="00F640C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F640C7" w:rsidRPr="009C54AE" w14:paraId="0ED43C79" w14:textId="77777777" w:rsidTr="00C930C8">
        <w:tc>
          <w:tcPr>
            <w:tcW w:w="9670" w:type="dxa"/>
          </w:tcPr>
          <w:p w14:paraId="14FB7C17" w14:textId="77777777" w:rsidR="00F640C7" w:rsidRPr="009C54AE" w:rsidRDefault="00227F4E" w:rsidP="00C930C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Umiejętności matematyczne  w zakresie szkoły średniej, znajomość podstawy programowej kształcenia ogólnego dla edukacji przedszkolnej i wczesnoszkolnej</w:t>
            </w:r>
          </w:p>
        </w:tc>
      </w:tr>
    </w:tbl>
    <w:p w14:paraId="7F20B7AF" w14:textId="77777777" w:rsidR="00B8170E" w:rsidRDefault="00B8170E" w:rsidP="00F640C7">
      <w:pPr>
        <w:pStyle w:val="Punktygwne"/>
        <w:spacing w:before="0" w:after="0"/>
        <w:rPr>
          <w:rFonts w:ascii="Corbel" w:hAnsi="Corbel"/>
          <w:szCs w:val="24"/>
        </w:rPr>
      </w:pPr>
    </w:p>
    <w:p w14:paraId="2533AA97" w14:textId="77777777" w:rsidR="00F640C7" w:rsidRPr="00C05F44" w:rsidRDefault="00F640C7" w:rsidP="00F640C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A2419A1" w14:textId="77777777" w:rsidR="00F640C7" w:rsidRPr="00C05F44" w:rsidRDefault="00F640C7" w:rsidP="00F640C7">
      <w:pPr>
        <w:pStyle w:val="Punktygwne"/>
        <w:spacing w:before="0" w:after="0"/>
        <w:rPr>
          <w:rFonts w:ascii="Corbel" w:hAnsi="Corbel"/>
          <w:szCs w:val="24"/>
        </w:rPr>
      </w:pPr>
    </w:p>
    <w:p w14:paraId="65F806DC" w14:textId="77777777" w:rsidR="00F640C7" w:rsidRDefault="00F640C7" w:rsidP="00F640C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772C09CC" w14:textId="77777777" w:rsidR="00F640C7" w:rsidRPr="009C54AE" w:rsidRDefault="00F640C7" w:rsidP="00F640C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F640C7" w:rsidRPr="009C54AE" w14:paraId="35848DA8" w14:textId="77777777" w:rsidTr="00C930C8">
        <w:tc>
          <w:tcPr>
            <w:tcW w:w="851" w:type="dxa"/>
            <w:vAlign w:val="center"/>
          </w:tcPr>
          <w:p w14:paraId="6F80DC2E" w14:textId="77777777" w:rsidR="00F640C7" w:rsidRPr="009C54AE" w:rsidRDefault="00F640C7" w:rsidP="00C930C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D8BC154" w14:textId="77777777" w:rsidR="00F640C7" w:rsidRPr="009C54AE" w:rsidRDefault="002154A1" w:rsidP="008D1F0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merytoryczne słuchaczy do prowadzenia zajęć edukacyjnych z mat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  <w:r>
              <w:rPr>
                <w:rFonts w:ascii="Corbel" w:hAnsi="Corbel"/>
                <w:b w:val="0"/>
                <w:sz w:val="24"/>
                <w:szCs w:val="24"/>
              </w:rPr>
              <w:t>matyki w przedszkolu oraz w szkole  po</w:t>
            </w:r>
            <w:r w:rsidR="00EA12D2">
              <w:rPr>
                <w:rFonts w:ascii="Corbel" w:hAnsi="Corbel"/>
                <w:b w:val="0"/>
                <w:sz w:val="24"/>
                <w:szCs w:val="24"/>
              </w:rPr>
              <w:t>d</w:t>
            </w:r>
            <w:r>
              <w:rPr>
                <w:rFonts w:ascii="Corbel" w:hAnsi="Corbel"/>
                <w:b w:val="0"/>
                <w:sz w:val="24"/>
                <w:szCs w:val="24"/>
              </w:rPr>
              <w:t>st</w:t>
            </w:r>
            <w:r w:rsidR="00EA12D2">
              <w:rPr>
                <w:rFonts w:ascii="Corbel" w:hAnsi="Corbel"/>
                <w:b w:val="0"/>
                <w:sz w:val="24"/>
                <w:szCs w:val="24"/>
              </w:rPr>
              <w:t>awowej w klasach I – III.</w:t>
            </w:r>
          </w:p>
        </w:tc>
      </w:tr>
      <w:tr w:rsidR="00F640C7" w:rsidRPr="009C54AE" w14:paraId="43655730" w14:textId="77777777" w:rsidTr="00C930C8">
        <w:tc>
          <w:tcPr>
            <w:tcW w:w="851" w:type="dxa"/>
            <w:vAlign w:val="center"/>
          </w:tcPr>
          <w:p w14:paraId="393B2D37" w14:textId="77777777" w:rsidR="00F640C7" w:rsidRPr="009C54AE" w:rsidRDefault="00EA12D2" w:rsidP="00C930C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E425FE3" w14:textId="77777777" w:rsidR="00F640C7" w:rsidRPr="009C54AE" w:rsidRDefault="00EA12D2" w:rsidP="008D1F0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stosowania wiedzy matematycznej do rozwiązywania z</w:t>
            </w: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  <w:r>
              <w:rPr>
                <w:rFonts w:ascii="Corbel" w:hAnsi="Corbel"/>
                <w:b w:val="0"/>
                <w:sz w:val="24"/>
                <w:szCs w:val="24"/>
              </w:rPr>
              <w:t>dań  standardowych i  problemowych</w:t>
            </w:r>
            <w:r w:rsidR="008D1F02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D1F02" w:rsidRPr="009C54AE" w14:paraId="7938C6BF" w14:textId="77777777" w:rsidTr="00C930C8">
        <w:tc>
          <w:tcPr>
            <w:tcW w:w="851" w:type="dxa"/>
            <w:vAlign w:val="center"/>
          </w:tcPr>
          <w:p w14:paraId="21CEB078" w14:textId="77777777" w:rsidR="008D1F02" w:rsidRDefault="008D1F02" w:rsidP="00C930C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1154B1E1" w14:textId="77777777" w:rsidR="008D1F02" w:rsidRDefault="008D1F02" w:rsidP="008D1F0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Doskonalenie umiejętności posługiwania się pomocami naukowymi (pakietami) wpi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  <w:r>
              <w:rPr>
                <w:rFonts w:ascii="Corbel" w:hAnsi="Corbel"/>
                <w:b w:val="0"/>
                <w:sz w:val="24"/>
                <w:szCs w:val="24"/>
              </w:rPr>
              <w:t>rającymi nauczanie matematyki.</w:t>
            </w:r>
          </w:p>
        </w:tc>
      </w:tr>
      <w:tr w:rsidR="00F640C7" w:rsidRPr="009C54AE" w14:paraId="6D5D9402" w14:textId="77777777" w:rsidTr="00C930C8">
        <w:tc>
          <w:tcPr>
            <w:tcW w:w="851" w:type="dxa"/>
            <w:vAlign w:val="center"/>
          </w:tcPr>
          <w:p w14:paraId="122D8E91" w14:textId="77777777" w:rsidR="00F640C7" w:rsidRPr="009C54AE" w:rsidRDefault="008D1F02" w:rsidP="0076025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78C309D8" w14:textId="77777777" w:rsidR="00F640C7" w:rsidRPr="009C54AE" w:rsidRDefault="00EA12D2" w:rsidP="000A3C8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Uświadomienie słuchaczom znaczenia i wartości umiejętności matematycznych w rozwoju człowieka i w zastosowaniach matematyki w praktyce</w:t>
            </w:r>
            <w:r w:rsidR="008D1F02">
              <w:rPr>
                <w:rFonts w:ascii="Corbel" w:hAnsi="Corbel"/>
                <w:b w:val="0"/>
                <w:sz w:val="24"/>
                <w:szCs w:val="24"/>
              </w:rPr>
              <w:t xml:space="preserve"> w tym w sztuce.</w:t>
            </w:r>
          </w:p>
        </w:tc>
      </w:tr>
    </w:tbl>
    <w:p w14:paraId="3A040A56" w14:textId="77777777" w:rsidR="00F640C7" w:rsidRPr="009C54AE" w:rsidRDefault="00F640C7" w:rsidP="000A3C85">
      <w:pPr>
        <w:pStyle w:val="Punktygwne"/>
        <w:spacing w:before="0" w:after="0"/>
        <w:jc w:val="center"/>
        <w:rPr>
          <w:rFonts w:ascii="Corbel" w:hAnsi="Corbel"/>
          <w:b w:val="0"/>
          <w:smallCaps w:val="0"/>
          <w:color w:val="000000"/>
          <w:szCs w:val="24"/>
        </w:rPr>
      </w:pPr>
    </w:p>
    <w:p w14:paraId="480D5797" w14:textId="77777777" w:rsidR="00F640C7" w:rsidRPr="009C54AE" w:rsidRDefault="00F640C7" w:rsidP="00F640C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42E6073C" w14:textId="77777777" w:rsidR="00F640C7" w:rsidRPr="009C54AE" w:rsidRDefault="00F640C7" w:rsidP="00F640C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F640C7" w:rsidRPr="009C54AE" w14:paraId="10E444CE" w14:textId="77777777" w:rsidTr="00C930C8">
        <w:tc>
          <w:tcPr>
            <w:tcW w:w="1701" w:type="dxa"/>
            <w:vAlign w:val="center"/>
          </w:tcPr>
          <w:p w14:paraId="0DB0584D" w14:textId="77777777" w:rsidR="00F640C7" w:rsidRPr="009C54AE" w:rsidRDefault="00F640C7" w:rsidP="00C930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41382ABC" w14:textId="77777777" w:rsidR="00F640C7" w:rsidRPr="009C54AE" w:rsidRDefault="00F640C7" w:rsidP="00C930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22CC40F2" w14:textId="77777777" w:rsidR="00F640C7" w:rsidRPr="009C54AE" w:rsidRDefault="00F640C7" w:rsidP="00C930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60251" w:rsidRPr="009C54AE" w14:paraId="09A77F80" w14:textId="77777777" w:rsidTr="00C930C8">
        <w:tc>
          <w:tcPr>
            <w:tcW w:w="1701" w:type="dxa"/>
          </w:tcPr>
          <w:p w14:paraId="203051DA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8C0E8D1" w14:textId="77777777" w:rsidR="00760251" w:rsidRPr="009C54AE" w:rsidRDefault="00760251" w:rsidP="008F1BF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Opisze podstawowe struktury matematyki szkolnej i ich własności, zbiory liczbowe, działania na liczbach, relacje i funkcje, graficzne reprezentacje oraz omówi treści naucz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nia w zakresie edukacji matematycznej w przedszkolu i klasach I – III szkoły podstawowej, liczby liczenie rachow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nie, systemy pozycyjne i niepozycyjne, własności działań na liczbach, zagadnienia miarowe w geometrii, klasyfikowanie figur geometrycznych, symetrię, manipulacje w trzech wymiarach, tworzenie brył wczesną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algebraizację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zaga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nienia zegarowe i kalendarzowe</w:t>
            </w:r>
          </w:p>
        </w:tc>
        <w:tc>
          <w:tcPr>
            <w:tcW w:w="1873" w:type="dxa"/>
          </w:tcPr>
          <w:p w14:paraId="1BB084DA" w14:textId="77777777" w:rsidR="00760251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DE55A76" w14:textId="77777777" w:rsidR="00760251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2CC54B5" w14:textId="77777777" w:rsidR="00760251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3DA768D" w14:textId="77777777" w:rsidR="00760251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F02CE0C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PPiW.10</w:t>
            </w:r>
          </w:p>
        </w:tc>
      </w:tr>
      <w:tr w:rsidR="00760251" w:rsidRPr="009C54AE" w14:paraId="0F057552" w14:textId="77777777" w:rsidTr="00C930C8">
        <w:tc>
          <w:tcPr>
            <w:tcW w:w="1701" w:type="dxa"/>
          </w:tcPr>
          <w:p w14:paraId="79D2FC81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E2DEB1B" w14:textId="77777777" w:rsidR="00760251" w:rsidRPr="009C54AE" w:rsidRDefault="00760251" w:rsidP="008F1BF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Przedstawi treści nauczania matematyki w zakresie sta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szych klas szkoły podstawowej takie jak: własności liczb wymiernych, działania na ułamkach, wyrażenia algebraic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ne, rozumowania geometryczne i jego zapis, przeliczanie jednostek miary, zliczanie za pomocą reguł mnożenia i 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dawania, zasadę szufladkową, definiowanie figur, badanie własności figur (Katy wielokąty, koło), proste konstrukcje geometryczne – prostopadłości i równoległość na płas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czyźnie i w przestrzeni, figury przestrzenne, kodowanie położenia na płaszczyźnie i w przestrzeni, elementy stat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styki opisowej, graficzne reprezentowanie danych, po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stawowe konstrukcje geometryczne, algorytmy i konstru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cje rekurencyjne.</w:t>
            </w:r>
          </w:p>
        </w:tc>
        <w:tc>
          <w:tcPr>
            <w:tcW w:w="1873" w:type="dxa"/>
          </w:tcPr>
          <w:p w14:paraId="32A14998" w14:textId="77777777" w:rsidR="00760251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0911D70" w14:textId="77777777" w:rsidR="00760251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A234DFF" w14:textId="77777777" w:rsidR="00760251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773F04E" w14:textId="77777777" w:rsidR="00760251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5D68A73" w14:textId="77777777" w:rsidR="00760251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28A1467" w14:textId="77777777" w:rsidR="00760251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63D76DA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PPiW.10</w:t>
            </w:r>
          </w:p>
        </w:tc>
      </w:tr>
      <w:tr w:rsidR="00760251" w:rsidRPr="009C54AE" w14:paraId="1D800E15" w14:textId="77777777" w:rsidTr="00C930C8">
        <w:tc>
          <w:tcPr>
            <w:tcW w:w="1701" w:type="dxa"/>
          </w:tcPr>
          <w:p w14:paraId="5F728262" w14:textId="77777777" w:rsidR="00760251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EK-03</w:t>
            </w:r>
          </w:p>
        </w:tc>
        <w:tc>
          <w:tcPr>
            <w:tcW w:w="6096" w:type="dxa"/>
          </w:tcPr>
          <w:p w14:paraId="4700E143" w14:textId="77777777" w:rsidR="00760251" w:rsidRDefault="00760251" w:rsidP="008F1BF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Zaprezentuje rozumowanie matematyczne w zakresie 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tematyki szkolnej, w tym wnioskowanie dedukcyjne, 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gumentowanie i zapisywanie rozumowania, wykonywanie eksperymentów numerycznych i geometrycznych, 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strzeganie regularności prowadzących do uogólnień, uz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sadnianie uogólnień, formułowanie i weryfikację hipotez, rozumowanie dedukcyjne w geometrii płaskiej i prz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strzennej oraz opisze zastosowania matematyki w życiu codziennym oraz w innych obszarach, w tym w technice, sztuce, ekonomii i przyrodzie.</w:t>
            </w:r>
          </w:p>
        </w:tc>
        <w:tc>
          <w:tcPr>
            <w:tcW w:w="1873" w:type="dxa"/>
          </w:tcPr>
          <w:p w14:paraId="07CEA441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PPiW.10</w:t>
            </w:r>
          </w:p>
        </w:tc>
      </w:tr>
      <w:tr w:rsidR="00760251" w:rsidRPr="009C54AE" w14:paraId="6D2EEC11" w14:textId="77777777" w:rsidTr="00C930C8">
        <w:tc>
          <w:tcPr>
            <w:tcW w:w="1701" w:type="dxa"/>
          </w:tcPr>
          <w:p w14:paraId="54A90582" w14:textId="77777777" w:rsidR="00760251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734529CF" w14:textId="77777777" w:rsidR="00760251" w:rsidRDefault="00760251" w:rsidP="008F1BF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Posłuży się sprawnie podstawowymi obiektami matem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tycznymi, i posłuży się pakietami wspierającymi nauczanie matematyki</w:t>
            </w:r>
          </w:p>
        </w:tc>
        <w:tc>
          <w:tcPr>
            <w:tcW w:w="1873" w:type="dxa"/>
          </w:tcPr>
          <w:p w14:paraId="3F61E562" w14:textId="77777777" w:rsidR="00760251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PPiW.U06</w:t>
            </w:r>
          </w:p>
          <w:p w14:paraId="29A9ABC2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</w:tc>
      </w:tr>
      <w:tr w:rsidR="00760251" w:rsidRPr="009C54AE" w14:paraId="7E31BBD8" w14:textId="77777777" w:rsidTr="00C930C8">
        <w:tc>
          <w:tcPr>
            <w:tcW w:w="1701" w:type="dxa"/>
          </w:tcPr>
          <w:p w14:paraId="3C234A07" w14:textId="77777777" w:rsidR="00760251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30DBC024" w14:textId="77777777" w:rsidR="00760251" w:rsidRDefault="00760251" w:rsidP="008F1BF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Przeprowadzi proste rozumowanie matematyczne i oceni jego poprawność</w:t>
            </w:r>
          </w:p>
        </w:tc>
        <w:tc>
          <w:tcPr>
            <w:tcW w:w="1873" w:type="dxa"/>
          </w:tcPr>
          <w:p w14:paraId="7966F77F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PPiW.U07</w:t>
            </w:r>
          </w:p>
        </w:tc>
      </w:tr>
      <w:tr w:rsidR="00760251" w:rsidRPr="009C54AE" w14:paraId="5AFEB579" w14:textId="77777777" w:rsidTr="00C930C8">
        <w:tc>
          <w:tcPr>
            <w:tcW w:w="1701" w:type="dxa"/>
          </w:tcPr>
          <w:p w14:paraId="55003F49" w14:textId="77777777" w:rsidR="00760251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0588AA11" w14:textId="77777777" w:rsidR="00760251" w:rsidRDefault="00760251" w:rsidP="008F1BF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Wskaże i dostrzeże związek matematyki z codziennym ż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ciem oraz rozwiąże zagadki i łamigłówki logiczne</w:t>
            </w:r>
          </w:p>
        </w:tc>
        <w:tc>
          <w:tcPr>
            <w:tcW w:w="1873" w:type="dxa"/>
          </w:tcPr>
          <w:p w14:paraId="66F0F9C8" w14:textId="77777777" w:rsidR="00760251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PPiW.U09</w:t>
            </w:r>
          </w:p>
          <w:p w14:paraId="45AB62EB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PPiW.U08</w:t>
            </w:r>
          </w:p>
        </w:tc>
      </w:tr>
      <w:tr w:rsidR="00760251" w:rsidRPr="009C54AE" w14:paraId="7EF9D113" w14:textId="77777777" w:rsidTr="00C930C8">
        <w:tc>
          <w:tcPr>
            <w:tcW w:w="1701" w:type="dxa"/>
          </w:tcPr>
          <w:p w14:paraId="7884D691" w14:textId="77777777" w:rsidR="00760251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1B28834C" w14:textId="77777777" w:rsidR="00760251" w:rsidRDefault="00760251" w:rsidP="008F1BF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Przygotuje ucznia do udziału w konkursach matematyc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nych dla szkół podstawowych</w:t>
            </w:r>
          </w:p>
        </w:tc>
        <w:tc>
          <w:tcPr>
            <w:tcW w:w="1873" w:type="dxa"/>
          </w:tcPr>
          <w:p w14:paraId="7C41AF95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</w:tc>
      </w:tr>
      <w:tr w:rsidR="00760251" w:rsidRPr="009C54AE" w14:paraId="27D28BCC" w14:textId="77777777" w:rsidTr="00C930C8">
        <w:tc>
          <w:tcPr>
            <w:tcW w:w="1701" w:type="dxa"/>
          </w:tcPr>
          <w:p w14:paraId="50D6C01C" w14:textId="77777777" w:rsidR="00760251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5994D5E6" w14:textId="77777777" w:rsidR="00760251" w:rsidRDefault="00760251" w:rsidP="008F1BF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Wyrazi gotowość do pogłębiania swojego rozumienia zn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czenia i piękna matematyki</w:t>
            </w:r>
          </w:p>
        </w:tc>
        <w:tc>
          <w:tcPr>
            <w:tcW w:w="1873" w:type="dxa"/>
          </w:tcPr>
          <w:p w14:paraId="3DDECFB1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14:paraId="5349EA6C" w14:textId="77777777" w:rsidR="00F640C7" w:rsidRPr="009C54AE" w:rsidRDefault="00F640C7" w:rsidP="00F640C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5B31EDA" w14:textId="77777777" w:rsidR="00F640C7" w:rsidRPr="009C54AE" w:rsidRDefault="00F640C7" w:rsidP="00F640C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53B3876E" w14:textId="77777777" w:rsidR="00F640C7" w:rsidRPr="009C54AE" w:rsidRDefault="00F640C7" w:rsidP="00F640C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95F78EE" w14:textId="77777777" w:rsidR="00F640C7" w:rsidRPr="009C54AE" w:rsidRDefault="00F640C7" w:rsidP="00F640C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F640C7" w:rsidRPr="009C54AE" w14:paraId="2AB317A0" w14:textId="77777777" w:rsidTr="00B42990">
        <w:tc>
          <w:tcPr>
            <w:tcW w:w="9781" w:type="dxa"/>
          </w:tcPr>
          <w:p w14:paraId="4EAF0080" w14:textId="77777777" w:rsidR="00F640C7" w:rsidRPr="009C54AE" w:rsidRDefault="00F640C7" w:rsidP="00C930C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50C3B" w:rsidRPr="009C54AE" w14:paraId="5593B5E0" w14:textId="77777777" w:rsidTr="00B42990">
        <w:tc>
          <w:tcPr>
            <w:tcW w:w="9781" w:type="dxa"/>
          </w:tcPr>
          <w:p w14:paraId="339E28E5" w14:textId="77777777" w:rsidR="00F50C3B" w:rsidRDefault="00F50C3B" w:rsidP="00C930C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logiki matematycznej.</w:t>
            </w:r>
            <w:r w:rsidR="00A478BF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F640C7" w:rsidRPr="009C54AE" w14:paraId="2B64BE00" w14:textId="77777777" w:rsidTr="00B42990">
        <w:tc>
          <w:tcPr>
            <w:tcW w:w="9781" w:type="dxa"/>
          </w:tcPr>
          <w:p w14:paraId="1EB546AB" w14:textId="77777777" w:rsidR="00F640C7" w:rsidRPr="009C54AE" w:rsidRDefault="008D1F02" w:rsidP="00C930C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zbioru, klasyfikacja zbiorów, działania na zbiorach.</w:t>
            </w:r>
          </w:p>
        </w:tc>
      </w:tr>
      <w:tr w:rsidR="00F640C7" w:rsidRPr="009C54AE" w14:paraId="0BD1A841" w14:textId="77777777" w:rsidTr="00B42990">
        <w:tc>
          <w:tcPr>
            <w:tcW w:w="9781" w:type="dxa"/>
          </w:tcPr>
          <w:p w14:paraId="52D9E276" w14:textId="77777777" w:rsidR="00F640C7" w:rsidRPr="009C54AE" w:rsidRDefault="008D1F02" w:rsidP="00C930C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Relacje i odwzorowania zbiorów.</w:t>
            </w:r>
            <w:r w:rsidR="00F50C3B">
              <w:rPr>
                <w:rFonts w:ascii="Corbel" w:hAnsi="Corbel"/>
                <w:sz w:val="24"/>
                <w:szCs w:val="24"/>
              </w:rPr>
              <w:t xml:space="preserve"> Porządek w zbiorze.</w:t>
            </w:r>
          </w:p>
        </w:tc>
      </w:tr>
      <w:tr w:rsidR="00F640C7" w:rsidRPr="009C54AE" w14:paraId="30F289E6" w14:textId="77777777" w:rsidTr="00B42990">
        <w:tc>
          <w:tcPr>
            <w:tcW w:w="9781" w:type="dxa"/>
          </w:tcPr>
          <w:p w14:paraId="053081DC" w14:textId="77777777" w:rsidR="008D1F02" w:rsidRPr="009C54AE" w:rsidRDefault="00F50C3B" w:rsidP="007602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arytmetyki, poję</w:t>
            </w:r>
            <w:r w:rsidR="008D1F02">
              <w:rPr>
                <w:rFonts w:ascii="Corbel" w:hAnsi="Corbel"/>
                <w:sz w:val="24"/>
                <w:szCs w:val="24"/>
              </w:rPr>
              <w:t>cie liczby naturalnej, dz</w:t>
            </w:r>
            <w:r>
              <w:rPr>
                <w:rFonts w:ascii="Corbel" w:hAnsi="Corbel"/>
                <w:sz w:val="24"/>
                <w:szCs w:val="24"/>
              </w:rPr>
              <w:t>iałania na liczbach naturalnych,</w:t>
            </w:r>
            <w:r w:rsidR="00B42990">
              <w:rPr>
                <w:rFonts w:ascii="Corbel" w:hAnsi="Corbel"/>
                <w:sz w:val="24"/>
                <w:szCs w:val="24"/>
              </w:rPr>
              <w:t xml:space="preserve"> aspekty liczby     li naturalnej, działania</w:t>
            </w:r>
            <w:r>
              <w:rPr>
                <w:rFonts w:ascii="Corbel" w:hAnsi="Corbel"/>
                <w:sz w:val="24"/>
                <w:szCs w:val="24"/>
              </w:rPr>
              <w:t xml:space="preserve"> zbiorze R.</w:t>
            </w:r>
          </w:p>
        </w:tc>
      </w:tr>
      <w:tr w:rsidR="008D1F02" w:rsidRPr="009C54AE" w14:paraId="328F38C6" w14:textId="77777777" w:rsidTr="00242F0E">
        <w:tc>
          <w:tcPr>
            <w:tcW w:w="9781" w:type="dxa"/>
          </w:tcPr>
          <w:p w14:paraId="63A10023" w14:textId="77777777" w:rsidR="00F50C3B" w:rsidRDefault="008D1F02" w:rsidP="00F50C3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Pozycyjne i addytywne s</w:t>
            </w:r>
            <w:r w:rsidR="00F50C3B">
              <w:rPr>
                <w:rFonts w:ascii="Corbel" w:hAnsi="Corbel"/>
                <w:sz w:val="24"/>
                <w:szCs w:val="24"/>
              </w:rPr>
              <w:t>posob</w:t>
            </w:r>
            <w:r>
              <w:rPr>
                <w:rFonts w:ascii="Corbel" w:hAnsi="Corbel"/>
                <w:sz w:val="24"/>
                <w:szCs w:val="24"/>
              </w:rPr>
              <w:t>y zapisywania liczb</w:t>
            </w:r>
            <w:r w:rsidR="00F50C3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50C3B" w:rsidRPr="009C54AE" w14:paraId="7F878759" w14:textId="77777777" w:rsidTr="00B42990">
        <w:tc>
          <w:tcPr>
            <w:tcW w:w="9781" w:type="dxa"/>
          </w:tcPr>
          <w:p w14:paraId="3B81D9A6" w14:textId="77777777" w:rsidR="00F50C3B" w:rsidRDefault="00F50C3B" w:rsidP="00F50C3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Algorytmy działań pisemnych.</w:t>
            </w:r>
          </w:p>
        </w:tc>
      </w:tr>
      <w:tr w:rsidR="00F50C3B" w:rsidRPr="009C54AE" w14:paraId="44F23D72" w14:textId="77777777" w:rsidTr="00B42990">
        <w:tc>
          <w:tcPr>
            <w:tcW w:w="9781" w:type="dxa"/>
          </w:tcPr>
          <w:p w14:paraId="0D605D91" w14:textId="77777777" w:rsidR="00F50C3B" w:rsidRDefault="00F50C3B" w:rsidP="00F50C3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pojęcia geometryczne, struktura geometrii euklidesowej.</w:t>
            </w:r>
          </w:p>
        </w:tc>
      </w:tr>
      <w:tr w:rsidR="00F50C3B" w:rsidRPr="009C54AE" w14:paraId="62ED644F" w14:textId="77777777" w:rsidTr="00B42990">
        <w:tc>
          <w:tcPr>
            <w:tcW w:w="9781" w:type="dxa"/>
          </w:tcPr>
          <w:p w14:paraId="1C2C19FB" w14:textId="77777777" w:rsidR="00F50C3B" w:rsidRDefault="00F50C3B" w:rsidP="0076025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Przekształcenia geometryczne – izometrie i podobie</w:t>
            </w:r>
            <w:r w:rsidR="00760251">
              <w:rPr>
                <w:rFonts w:ascii="Corbel" w:hAnsi="Corbel"/>
                <w:sz w:val="24"/>
                <w:szCs w:val="24"/>
              </w:rPr>
              <w:t>ństwa. Podstawowe konstrukcje g</w:t>
            </w:r>
            <w:r>
              <w:rPr>
                <w:rFonts w:ascii="Corbel" w:hAnsi="Corbel"/>
                <w:sz w:val="24"/>
                <w:szCs w:val="24"/>
              </w:rPr>
              <w:t>eom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>tryczne.</w:t>
            </w:r>
          </w:p>
        </w:tc>
      </w:tr>
      <w:tr w:rsidR="00F50C3B" w:rsidRPr="009C54AE" w14:paraId="2B6AB189" w14:textId="77777777" w:rsidTr="00B42990">
        <w:tc>
          <w:tcPr>
            <w:tcW w:w="9781" w:type="dxa"/>
          </w:tcPr>
          <w:p w14:paraId="482E1865" w14:textId="77777777" w:rsidR="00F50C3B" w:rsidRDefault="00F50C3B" w:rsidP="00F50C3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Środki dydaktyczne  wspomagające elementarną edukację matematyczną.</w:t>
            </w:r>
          </w:p>
        </w:tc>
      </w:tr>
    </w:tbl>
    <w:p w14:paraId="37299C41" w14:textId="77777777" w:rsidR="00F640C7" w:rsidRPr="009C54AE" w:rsidRDefault="00F640C7" w:rsidP="00F640C7">
      <w:pPr>
        <w:spacing w:after="0" w:line="240" w:lineRule="auto"/>
        <w:rPr>
          <w:rFonts w:ascii="Corbel" w:hAnsi="Corbel"/>
          <w:sz w:val="24"/>
          <w:szCs w:val="24"/>
        </w:rPr>
      </w:pPr>
    </w:p>
    <w:p w14:paraId="525C2807" w14:textId="77777777" w:rsidR="00F640C7" w:rsidRPr="009C54AE" w:rsidRDefault="00F640C7" w:rsidP="00F640C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34787A26" w14:textId="77777777" w:rsidR="00F640C7" w:rsidRPr="009C54AE" w:rsidRDefault="00F640C7" w:rsidP="00F640C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640C7" w:rsidRPr="009C54AE" w14:paraId="582E82A7" w14:textId="77777777" w:rsidTr="00C930C8">
        <w:tc>
          <w:tcPr>
            <w:tcW w:w="9639" w:type="dxa"/>
          </w:tcPr>
          <w:p w14:paraId="0CF2C2F9" w14:textId="77777777" w:rsidR="00F640C7" w:rsidRPr="009C54AE" w:rsidRDefault="00F640C7" w:rsidP="00C930C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640C7" w:rsidRPr="009C54AE" w14:paraId="28F3EFA4" w14:textId="77777777" w:rsidTr="00C930C8">
        <w:tc>
          <w:tcPr>
            <w:tcW w:w="9639" w:type="dxa"/>
          </w:tcPr>
          <w:p w14:paraId="0B57235A" w14:textId="77777777" w:rsidR="00F640C7" w:rsidRPr="009C54AE" w:rsidRDefault="00EE7B65" w:rsidP="00C930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Stosowanie  rozumowania matematycznego (definiowanie, dowodzenie twierdzeń</w:t>
            </w:r>
            <w:r w:rsidR="002B0BBB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dedukcja, indukcja) i ocena poprawności rozumowania matematycznego.</w:t>
            </w:r>
          </w:p>
        </w:tc>
      </w:tr>
      <w:tr w:rsidR="00F640C7" w:rsidRPr="009C54AE" w14:paraId="11E94812" w14:textId="77777777" w:rsidTr="00C930C8">
        <w:tc>
          <w:tcPr>
            <w:tcW w:w="9639" w:type="dxa"/>
          </w:tcPr>
          <w:p w14:paraId="313D260B" w14:textId="77777777" w:rsidR="00F640C7" w:rsidRPr="009C54AE" w:rsidRDefault="00EE7B65" w:rsidP="00C930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Wykorzystywanie praw działań w zbiorze R do rozwiązywania zadań.</w:t>
            </w:r>
          </w:p>
        </w:tc>
      </w:tr>
      <w:tr w:rsidR="00F640C7" w:rsidRPr="009C54AE" w14:paraId="39F5CE51" w14:textId="77777777" w:rsidTr="00C930C8">
        <w:tc>
          <w:tcPr>
            <w:tcW w:w="9639" w:type="dxa"/>
          </w:tcPr>
          <w:p w14:paraId="3D7E865F" w14:textId="77777777" w:rsidR="00F640C7" w:rsidRPr="009C54AE" w:rsidRDefault="00EE7B65" w:rsidP="00C930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Układanie i rozwiązywanie łamigłówek logicznych. </w:t>
            </w:r>
          </w:p>
        </w:tc>
      </w:tr>
      <w:tr w:rsidR="00007E12" w:rsidRPr="009C54AE" w14:paraId="557D2CFF" w14:textId="77777777" w:rsidTr="00C930C8">
        <w:tc>
          <w:tcPr>
            <w:tcW w:w="9639" w:type="dxa"/>
          </w:tcPr>
          <w:p w14:paraId="25F8D12B" w14:textId="77777777" w:rsidR="00007E12" w:rsidRPr="009C54AE" w:rsidRDefault="00EE7B65" w:rsidP="00C930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Wykorzystywanie  w praktyce nauczania pomocy dydaktycznych i obiektów matematycznych.</w:t>
            </w:r>
          </w:p>
        </w:tc>
      </w:tr>
      <w:tr w:rsidR="00EE7B65" w:rsidRPr="009C54AE" w14:paraId="6DC9B640" w14:textId="77777777" w:rsidTr="00C930C8">
        <w:tc>
          <w:tcPr>
            <w:tcW w:w="9639" w:type="dxa"/>
          </w:tcPr>
          <w:p w14:paraId="3E340C54" w14:textId="77777777" w:rsidR="00EE7B65" w:rsidRDefault="002B0BBB" w:rsidP="00C930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Rozwiązywanie zadań problemowych  w tym zadań nawiązujących do sytuacji życiowych.</w:t>
            </w:r>
          </w:p>
        </w:tc>
      </w:tr>
      <w:tr w:rsidR="00007E12" w:rsidRPr="009C54AE" w14:paraId="30E629A7" w14:textId="77777777" w:rsidTr="00C930C8">
        <w:tc>
          <w:tcPr>
            <w:tcW w:w="9639" w:type="dxa"/>
          </w:tcPr>
          <w:p w14:paraId="6E6196E1" w14:textId="77777777" w:rsidR="00007E12" w:rsidRPr="009C54AE" w:rsidRDefault="002B0BBB" w:rsidP="00C930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Rozwiązywanie przykładowych zadań konkursowych dla szkół podstawowych  w szczególności zadań otwartych. </w:t>
            </w:r>
          </w:p>
        </w:tc>
      </w:tr>
      <w:tr w:rsidR="002B0BBB" w:rsidRPr="009C54AE" w14:paraId="7F1DDDE5" w14:textId="77777777" w:rsidTr="00C930C8">
        <w:tc>
          <w:tcPr>
            <w:tcW w:w="9639" w:type="dxa"/>
          </w:tcPr>
          <w:p w14:paraId="08D8C583" w14:textId="77777777" w:rsidR="002B0BBB" w:rsidRDefault="002B0BBB" w:rsidP="00C930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Ilustrowanie piękna matematyki i jego identyfikowanie  w różnych dziedzinach działalności człowieka</w:t>
            </w:r>
          </w:p>
        </w:tc>
      </w:tr>
    </w:tbl>
    <w:p w14:paraId="37D699F2" w14:textId="77777777" w:rsidR="00F640C7" w:rsidRPr="009C54AE" w:rsidRDefault="00F640C7" w:rsidP="00E37A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EDCA737" w14:textId="77777777" w:rsidR="00F640C7" w:rsidRPr="009C54AE" w:rsidRDefault="00F640C7" w:rsidP="00F640C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7BBB4" w14:textId="77777777" w:rsidR="00F640C7" w:rsidRPr="00153C41" w:rsidRDefault="00F640C7" w:rsidP="00F640C7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6DB8B03F" w14:textId="77777777" w:rsidR="00852F34" w:rsidRPr="00C344DB" w:rsidRDefault="00F640C7" w:rsidP="00F640C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C344DB">
        <w:rPr>
          <w:rFonts w:ascii="Corbel" w:hAnsi="Corbel"/>
          <w:b w:val="0"/>
          <w:smallCaps w:val="0"/>
          <w:szCs w:val="24"/>
        </w:rPr>
        <w:t>Wykład: wykład problemowy, wyk</w:t>
      </w:r>
      <w:r w:rsidR="00852F34" w:rsidRPr="00C344DB">
        <w:rPr>
          <w:rFonts w:ascii="Corbel" w:hAnsi="Corbel"/>
          <w:b w:val="0"/>
          <w:smallCaps w:val="0"/>
          <w:szCs w:val="24"/>
        </w:rPr>
        <w:t>ład z prezentacją multimedialną</w:t>
      </w:r>
      <w:r w:rsidRPr="00C344DB">
        <w:rPr>
          <w:rFonts w:ascii="Corbel" w:hAnsi="Corbel"/>
          <w:b w:val="0"/>
          <w:smallCaps w:val="0"/>
          <w:szCs w:val="24"/>
        </w:rPr>
        <w:t xml:space="preserve"> </w:t>
      </w:r>
    </w:p>
    <w:p w14:paraId="614E4224" w14:textId="77777777" w:rsidR="00F640C7" w:rsidRPr="00C344DB" w:rsidRDefault="00F640C7" w:rsidP="00852F34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C344DB">
        <w:rPr>
          <w:rFonts w:ascii="Corbel" w:hAnsi="Corbel"/>
          <w:b w:val="0"/>
          <w:smallCaps w:val="0"/>
          <w:szCs w:val="24"/>
        </w:rPr>
        <w:t>Ćwiczen</w:t>
      </w:r>
      <w:r w:rsidR="00852F34" w:rsidRPr="00C344DB">
        <w:rPr>
          <w:rFonts w:ascii="Corbel" w:hAnsi="Corbel"/>
          <w:b w:val="0"/>
          <w:smallCaps w:val="0"/>
          <w:szCs w:val="24"/>
        </w:rPr>
        <w:t>ia: analiza tekstów z dyskusją</w:t>
      </w:r>
      <w:r w:rsidRPr="00C344DB">
        <w:rPr>
          <w:rFonts w:ascii="Corbel" w:hAnsi="Corbel"/>
          <w:b w:val="0"/>
          <w:smallCaps w:val="0"/>
          <w:szCs w:val="24"/>
        </w:rPr>
        <w:t>, praca w grupach (rozwiązywanie zadań, dyskusja),</w:t>
      </w:r>
      <w:r w:rsidR="00852F34" w:rsidRPr="00C344DB">
        <w:rPr>
          <w:rFonts w:ascii="Corbel" w:hAnsi="Corbel"/>
          <w:b w:val="0"/>
          <w:smallCaps w:val="0"/>
          <w:szCs w:val="24"/>
        </w:rPr>
        <w:t>gry d</w:t>
      </w:r>
      <w:r w:rsidR="00852F34" w:rsidRPr="00C344DB">
        <w:rPr>
          <w:rFonts w:ascii="Corbel" w:hAnsi="Corbel"/>
          <w:b w:val="0"/>
          <w:smallCaps w:val="0"/>
          <w:szCs w:val="24"/>
        </w:rPr>
        <w:t>y</w:t>
      </w:r>
      <w:r w:rsidR="00852F34" w:rsidRPr="00C344DB">
        <w:rPr>
          <w:rFonts w:ascii="Corbel" w:hAnsi="Corbel"/>
          <w:b w:val="0"/>
          <w:smallCaps w:val="0"/>
          <w:szCs w:val="24"/>
        </w:rPr>
        <w:t>daktyczne</w:t>
      </w:r>
      <w:r w:rsidRPr="00C344DB">
        <w:rPr>
          <w:rFonts w:ascii="Corbel" w:hAnsi="Corbel"/>
          <w:b w:val="0"/>
          <w:smallCaps w:val="0"/>
          <w:szCs w:val="24"/>
        </w:rPr>
        <w:t xml:space="preserve"> </w:t>
      </w:r>
    </w:p>
    <w:p w14:paraId="124C5698" w14:textId="77777777" w:rsidR="002C19E7" w:rsidRDefault="002C19E7" w:rsidP="00F640C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A2ADD5" w14:textId="77777777" w:rsidR="00F640C7" w:rsidRDefault="00F640C7" w:rsidP="00F640C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F38917" w14:textId="77777777" w:rsidR="00F640C7" w:rsidRPr="009C54AE" w:rsidRDefault="00F640C7" w:rsidP="00F640C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45DF007C" w14:textId="77777777" w:rsidR="00F640C7" w:rsidRPr="009C54AE" w:rsidRDefault="00F640C7" w:rsidP="00F640C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72279AE" w14:textId="77777777" w:rsidR="00F640C7" w:rsidRPr="009C54AE" w:rsidRDefault="00F640C7" w:rsidP="00F640C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20A2B984" w14:textId="77777777" w:rsidR="00F640C7" w:rsidRPr="009C54AE" w:rsidRDefault="00F640C7" w:rsidP="00F640C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F640C7" w:rsidRPr="009C54AE" w14:paraId="654C97F4" w14:textId="77777777" w:rsidTr="00C930C8">
        <w:tc>
          <w:tcPr>
            <w:tcW w:w="1985" w:type="dxa"/>
            <w:vAlign w:val="center"/>
          </w:tcPr>
          <w:p w14:paraId="1DB3C45D" w14:textId="77777777" w:rsidR="00F640C7" w:rsidRPr="009C54AE" w:rsidRDefault="00F640C7" w:rsidP="00C930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480DB3C" w14:textId="77777777" w:rsidR="00F640C7" w:rsidRPr="009C54AE" w:rsidRDefault="00F640C7" w:rsidP="00C930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2E675029" w14:textId="77777777" w:rsidR="00F640C7" w:rsidRPr="009C54AE" w:rsidRDefault="00F640C7" w:rsidP="00C930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C7AF3AF" w14:textId="77777777" w:rsidR="00F640C7" w:rsidRPr="009C54AE" w:rsidRDefault="00F640C7" w:rsidP="00C930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Forma zajęć d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daktycznych </w:t>
            </w:r>
          </w:p>
          <w:p w14:paraId="23E362A8" w14:textId="77777777" w:rsidR="00F640C7" w:rsidRPr="009C54AE" w:rsidRDefault="00F640C7" w:rsidP="00C930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640C7" w:rsidRPr="009C54AE" w14:paraId="073940DA" w14:textId="77777777" w:rsidTr="00C930C8">
        <w:tc>
          <w:tcPr>
            <w:tcW w:w="1985" w:type="dxa"/>
          </w:tcPr>
          <w:p w14:paraId="466E4C13" w14:textId="77777777" w:rsidR="00F640C7" w:rsidRPr="009C54AE" w:rsidRDefault="00F640C7" w:rsidP="00C930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106945FA" w14:textId="77777777" w:rsidR="00F640C7" w:rsidRPr="009C54AE" w:rsidRDefault="00803E94" w:rsidP="00C930C8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</w:t>
            </w:r>
          </w:p>
        </w:tc>
        <w:tc>
          <w:tcPr>
            <w:tcW w:w="2126" w:type="dxa"/>
          </w:tcPr>
          <w:p w14:paraId="31AE4FD4" w14:textId="77777777" w:rsidR="00F640C7" w:rsidRPr="009C54AE" w:rsidRDefault="00803E94" w:rsidP="00344B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60251" w:rsidRPr="009C54AE" w14:paraId="665046BA" w14:textId="77777777" w:rsidTr="008F1BF2">
        <w:tc>
          <w:tcPr>
            <w:tcW w:w="1985" w:type="dxa"/>
          </w:tcPr>
          <w:p w14:paraId="3A798D97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4399BA4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</w:t>
            </w:r>
          </w:p>
        </w:tc>
        <w:tc>
          <w:tcPr>
            <w:tcW w:w="2126" w:type="dxa"/>
          </w:tcPr>
          <w:p w14:paraId="1114CEDA" w14:textId="77777777" w:rsidR="00760251" w:rsidRPr="009C54AE" w:rsidRDefault="00760251" w:rsidP="007602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60251" w:rsidRPr="009C54AE" w14:paraId="35EB430C" w14:textId="77777777" w:rsidTr="008F1BF2">
        <w:tc>
          <w:tcPr>
            <w:tcW w:w="1985" w:type="dxa"/>
          </w:tcPr>
          <w:p w14:paraId="30B63CFD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5A4E9392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</w:t>
            </w:r>
          </w:p>
        </w:tc>
        <w:tc>
          <w:tcPr>
            <w:tcW w:w="2126" w:type="dxa"/>
          </w:tcPr>
          <w:p w14:paraId="138023D4" w14:textId="77777777" w:rsidR="00760251" w:rsidRPr="009C54AE" w:rsidRDefault="00760251" w:rsidP="007602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60251" w:rsidRPr="009C54AE" w14:paraId="062D59E0" w14:textId="77777777" w:rsidTr="008F1BF2">
        <w:tc>
          <w:tcPr>
            <w:tcW w:w="1985" w:type="dxa"/>
          </w:tcPr>
          <w:p w14:paraId="1D7804B2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2058D245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0A875DFD" w14:textId="77777777" w:rsidR="00760251" w:rsidRPr="009C54AE" w:rsidRDefault="00760251" w:rsidP="007602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60251" w:rsidRPr="009C54AE" w14:paraId="628A3BE6" w14:textId="77777777" w:rsidTr="008F1BF2">
        <w:tc>
          <w:tcPr>
            <w:tcW w:w="1985" w:type="dxa"/>
          </w:tcPr>
          <w:p w14:paraId="14DDAB3D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16FEF3DE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4DDE41AC" w14:textId="77777777" w:rsidR="00760251" w:rsidRPr="009C54AE" w:rsidRDefault="00760251" w:rsidP="007602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60251" w:rsidRPr="009C54AE" w14:paraId="4FD28844" w14:textId="77777777" w:rsidTr="008F1BF2">
        <w:tc>
          <w:tcPr>
            <w:tcW w:w="1985" w:type="dxa"/>
          </w:tcPr>
          <w:p w14:paraId="6C28CD47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74581E1E" w14:textId="77777777" w:rsidR="00760251" w:rsidRPr="00803E94" w:rsidRDefault="00760251" w:rsidP="008F1BF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73885284" w14:textId="77777777" w:rsidR="00760251" w:rsidRPr="009C54AE" w:rsidRDefault="00760251" w:rsidP="007602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60251" w:rsidRPr="009C54AE" w14:paraId="3568FCED" w14:textId="77777777" w:rsidTr="008F1BF2">
        <w:tc>
          <w:tcPr>
            <w:tcW w:w="1985" w:type="dxa"/>
          </w:tcPr>
          <w:p w14:paraId="5AC26B59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6F9D1C95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795E6581" w14:textId="77777777" w:rsidR="00760251" w:rsidRPr="009C54AE" w:rsidRDefault="00760251" w:rsidP="007602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60251" w:rsidRPr="009C54AE" w14:paraId="39C8C6C3" w14:textId="77777777" w:rsidTr="008F1BF2">
        <w:tc>
          <w:tcPr>
            <w:tcW w:w="1985" w:type="dxa"/>
          </w:tcPr>
          <w:p w14:paraId="17BBDBB4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14:paraId="1CE8466F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5E2D317" w14:textId="77777777" w:rsidR="00760251" w:rsidRPr="009C54AE" w:rsidRDefault="00760251" w:rsidP="007602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14:paraId="667E0386" w14:textId="77777777" w:rsidR="00F640C7" w:rsidRPr="009C54AE" w:rsidRDefault="00F640C7" w:rsidP="00F640C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5A1FF9" w14:textId="77777777" w:rsidR="00F640C7" w:rsidRPr="009C54AE" w:rsidRDefault="00F640C7" w:rsidP="00F640C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B894357" w14:textId="77777777" w:rsidR="00F640C7" w:rsidRPr="009C54AE" w:rsidRDefault="00F640C7" w:rsidP="00F640C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F640C7" w:rsidRPr="009C54AE" w14:paraId="3818D6C6" w14:textId="77777777" w:rsidTr="00C930C8">
        <w:tc>
          <w:tcPr>
            <w:tcW w:w="9670" w:type="dxa"/>
          </w:tcPr>
          <w:p w14:paraId="7BE916B3" w14:textId="77777777" w:rsidR="00F640C7" w:rsidRPr="009C54AE" w:rsidRDefault="00A61265" w:rsidP="00C930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kolokwium, aktywna praca w grupie, zaliczenia egzaminu ustnego.</w:t>
            </w:r>
          </w:p>
        </w:tc>
      </w:tr>
    </w:tbl>
    <w:p w14:paraId="2BF44C9D" w14:textId="77777777" w:rsidR="00F640C7" w:rsidRPr="009C54AE" w:rsidRDefault="00F640C7" w:rsidP="00F640C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2BDEFA" w14:textId="77777777" w:rsidR="00F640C7" w:rsidRPr="009C54AE" w:rsidRDefault="00F640C7" w:rsidP="00F640C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C1602A5" w14:textId="77777777" w:rsidR="00F640C7" w:rsidRPr="009C54AE" w:rsidRDefault="00F640C7" w:rsidP="00F640C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F640C7" w:rsidRPr="009C54AE" w14:paraId="6451F515" w14:textId="77777777" w:rsidTr="00C930C8">
        <w:tc>
          <w:tcPr>
            <w:tcW w:w="4962" w:type="dxa"/>
            <w:vAlign w:val="center"/>
          </w:tcPr>
          <w:p w14:paraId="23706E60" w14:textId="77777777" w:rsidR="00F640C7" w:rsidRPr="009C54AE" w:rsidRDefault="00F640C7" w:rsidP="00C930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B472B39" w14:textId="77777777" w:rsidR="00F640C7" w:rsidRPr="009C54AE" w:rsidRDefault="00F640C7" w:rsidP="00C930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k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tywności</w:t>
            </w:r>
          </w:p>
        </w:tc>
      </w:tr>
      <w:tr w:rsidR="00F640C7" w:rsidRPr="009C54AE" w14:paraId="5E683633" w14:textId="77777777" w:rsidTr="00C930C8">
        <w:tc>
          <w:tcPr>
            <w:tcW w:w="4962" w:type="dxa"/>
          </w:tcPr>
          <w:p w14:paraId="37341C7E" w14:textId="77777777" w:rsidR="00F640C7" w:rsidRPr="009C54AE" w:rsidRDefault="00F640C7" w:rsidP="00C930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535DCE5" w14:textId="77777777" w:rsidR="00F640C7" w:rsidRPr="009C54AE" w:rsidRDefault="00FA78BF" w:rsidP="00FA78B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F640C7" w:rsidRPr="009C54AE" w14:paraId="7EF14DBA" w14:textId="77777777" w:rsidTr="00C930C8">
        <w:tc>
          <w:tcPr>
            <w:tcW w:w="4962" w:type="dxa"/>
          </w:tcPr>
          <w:p w14:paraId="5EF429C7" w14:textId="77777777" w:rsidR="00F640C7" w:rsidRPr="009C54AE" w:rsidRDefault="00F640C7" w:rsidP="00C930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7F39CAB" w14:textId="53FEAB5A" w:rsidR="00F640C7" w:rsidRPr="009C54AE" w:rsidRDefault="00F640C7" w:rsidP="00C930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(egzamin)</w:t>
            </w:r>
          </w:p>
        </w:tc>
        <w:tc>
          <w:tcPr>
            <w:tcW w:w="4677" w:type="dxa"/>
          </w:tcPr>
          <w:p w14:paraId="37CE431C" w14:textId="77777777" w:rsidR="00F640C7" w:rsidRPr="009C54AE" w:rsidRDefault="00FA78BF" w:rsidP="00FA78B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F640C7" w:rsidRPr="009C54AE" w14:paraId="6BBB39D5" w14:textId="77777777" w:rsidTr="00C930C8">
        <w:tc>
          <w:tcPr>
            <w:tcW w:w="4962" w:type="dxa"/>
          </w:tcPr>
          <w:p w14:paraId="0A3FE07E" w14:textId="77777777" w:rsidR="00F640C7" w:rsidRPr="009C54AE" w:rsidRDefault="00F640C7" w:rsidP="00C930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</w:t>
            </w:r>
            <w:r w:rsidRPr="009C54AE"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ta</w:t>
            </w:r>
          </w:p>
          <w:p w14:paraId="4F94086E" w14:textId="77777777" w:rsidR="00F640C7" w:rsidRPr="009C54AE" w:rsidRDefault="00F640C7" w:rsidP="00C930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</w:t>
            </w:r>
            <w:r w:rsidR="00FA78BF">
              <w:rPr>
                <w:rFonts w:ascii="Corbel" w:hAnsi="Corbel"/>
                <w:sz w:val="24"/>
                <w:szCs w:val="24"/>
              </w:rPr>
              <w:t>gzaminu, napisanie referatu, studiowanie literatury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D1448D0" w14:textId="77777777" w:rsidR="0027450E" w:rsidRDefault="0027450E" w:rsidP="00FA78B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E3A4023" w14:textId="77777777" w:rsidR="00F640C7" w:rsidRPr="009C54AE" w:rsidRDefault="00FA78BF" w:rsidP="00FA78B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56</w:t>
            </w:r>
          </w:p>
        </w:tc>
      </w:tr>
      <w:tr w:rsidR="00F640C7" w:rsidRPr="009C54AE" w14:paraId="2AD6733E" w14:textId="77777777" w:rsidTr="00C930C8">
        <w:tc>
          <w:tcPr>
            <w:tcW w:w="4962" w:type="dxa"/>
          </w:tcPr>
          <w:p w14:paraId="08A68649" w14:textId="77777777" w:rsidR="00F640C7" w:rsidRPr="009C54AE" w:rsidRDefault="00F640C7" w:rsidP="00C930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77A5331" w14:textId="77777777" w:rsidR="00F640C7" w:rsidRPr="009C54AE" w:rsidRDefault="00FA78BF" w:rsidP="00FA78B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F640C7" w:rsidRPr="009C54AE" w14:paraId="50292291" w14:textId="77777777" w:rsidTr="00C930C8">
        <w:tc>
          <w:tcPr>
            <w:tcW w:w="4962" w:type="dxa"/>
          </w:tcPr>
          <w:p w14:paraId="000FCF7E" w14:textId="77777777" w:rsidR="00F640C7" w:rsidRPr="009C54AE" w:rsidRDefault="00F640C7" w:rsidP="00C930C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997D090" w14:textId="77777777" w:rsidR="00F640C7" w:rsidRPr="009C54AE" w:rsidRDefault="00FA78BF" w:rsidP="00FA78B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51FFEB3" w14:textId="77777777" w:rsidR="00F640C7" w:rsidRPr="009C54AE" w:rsidRDefault="00F640C7" w:rsidP="00F640C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</w:t>
      </w:r>
      <w:r w:rsidRPr="009C54AE">
        <w:rPr>
          <w:rFonts w:ascii="Corbel" w:hAnsi="Corbel"/>
          <w:b w:val="0"/>
          <w:i/>
          <w:smallCaps w:val="0"/>
          <w:szCs w:val="24"/>
        </w:rPr>
        <w:t>n</w:t>
      </w:r>
      <w:r w:rsidRPr="009C54AE">
        <w:rPr>
          <w:rFonts w:ascii="Corbel" w:hAnsi="Corbel"/>
          <w:b w:val="0"/>
          <w:i/>
          <w:smallCaps w:val="0"/>
          <w:szCs w:val="24"/>
        </w:rPr>
        <w:t>ta.</w:t>
      </w:r>
    </w:p>
    <w:p w14:paraId="477AF3B1" w14:textId="77777777" w:rsidR="00B8558F" w:rsidRDefault="00B8558F" w:rsidP="00F640C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E39EE6" w14:textId="77777777" w:rsidR="00B8558F" w:rsidRPr="009C54AE" w:rsidRDefault="00B8558F" w:rsidP="00F640C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53AFFB" w14:textId="77777777" w:rsidR="00F640C7" w:rsidRPr="009C54AE" w:rsidRDefault="00F640C7" w:rsidP="00F640C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0292DC2C" w14:textId="77777777" w:rsidR="00F640C7" w:rsidRPr="009C54AE" w:rsidRDefault="00F640C7" w:rsidP="00F640C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F640C7" w:rsidRPr="009C54AE" w14:paraId="6D1C86CE" w14:textId="77777777" w:rsidTr="00C930C8">
        <w:trPr>
          <w:trHeight w:val="397"/>
        </w:trPr>
        <w:tc>
          <w:tcPr>
            <w:tcW w:w="3544" w:type="dxa"/>
          </w:tcPr>
          <w:p w14:paraId="57152900" w14:textId="77777777" w:rsidR="00F640C7" w:rsidRPr="009C54AE" w:rsidRDefault="00F640C7" w:rsidP="00C930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</w:tcPr>
          <w:p w14:paraId="61D2BFFF" w14:textId="77777777" w:rsidR="00F640C7" w:rsidRPr="009C54AE" w:rsidRDefault="00F640C7" w:rsidP="00C930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F640C7" w:rsidRPr="009C54AE" w14:paraId="6A69A15F" w14:textId="77777777" w:rsidTr="00C930C8">
        <w:trPr>
          <w:trHeight w:val="397"/>
        </w:trPr>
        <w:tc>
          <w:tcPr>
            <w:tcW w:w="3544" w:type="dxa"/>
          </w:tcPr>
          <w:p w14:paraId="7A6C7F9F" w14:textId="77777777" w:rsidR="00F640C7" w:rsidRPr="009C54AE" w:rsidRDefault="00F640C7" w:rsidP="00C930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zasady i formy odbywania pra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tyk </w:t>
            </w:r>
          </w:p>
        </w:tc>
        <w:tc>
          <w:tcPr>
            <w:tcW w:w="3969" w:type="dxa"/>
          </w:tcPr>
          <w:p w14:paraId="2F690175" w14:textId="77777777" w:rsidR="00F640C7" w:rsidRPr="009C54AE" w:rsidRDefault="00F640C7" w:rsidP="00C930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160985E" w14:textId="77777777" w:rsidR="00F640C7" w:rsidRPr="009C54AE" w:rsidRDefault="00F640C7" w:rsidP="00F640C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1C24CB4" w14:textId="77777777" w:rsidR="00242F0E" w:rsidRDefault="00242F0E" w:rsidP="00F640C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05674A" w14:textId="77777777" w:rsidR="00F640C7" w:rsidRPr="009C54AE" w:rsidRDefault="00F640C7" w:rsidP="00F640C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085849D1" w14:textId="77777777" w:rsidR="00F640C7" w:rsidRPr="009C54AE" w:rsidRDefault="00F640C7" w:rsidP="00F640C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F640C7" w:rsidRPr="009C54AE" w14:paraId="34DD6C22" w14:textId="77777777" w:rsidTr="00C930C8">
        <w:trPr>
          <w:trHeight w:val="397"/>
        </w:trPr>
        <w:tc>
          <w:tcPr>
            <w:tcW w:w="7513" w:type="dxa"/>
          </w:tcPr>
          <w:p w14:paraId="3E1498CA" w14:textId="77777777" w:rsidR="007A4937" w:rsidRDefault="00F640C7" w:rsidP="007A49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7364A43" w14:textId="77777777" w:rsidR="00920CBF" w:rsidRDefault="00F064A0" w:rsidP="00344B63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Fiedler M.</w:t>
            </w:r>
            <w:r w:rsidR="006A568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Matem</w:t>
            </w:r>
            <w:r w:rsidR="00A11FFB">
              <w:rPr>
                <w:rFonts w:ascii="Corbel" w:hAnsi="Corbel"/>
                <w:b w:val="0"/>
                <w:smallCaps w:val="0"/>
                <w:szCs w:val="24"/>
              </w:rPr>
              <w:t>atyka już w przedszkolu, WSiP Warsza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wa 2000</w:t>
            </w:r>
          </w:p>
          <w:p w14:paraId="38CBADC1" w14:textId="77777777" w:rsidR="00F064A0" w:rsidRDefault="00F064A0" w:rsidP="00344B63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Hanisz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</w:t>
            </w:r>
            <w:r w:rsidR="006A568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Matematyka w ksz</w:t>
            </w:r>
            <w:r w:rsidR="00A11FFB">
              <w:rPr>
                <w:rFonts w:ascii="Corbel" w:hAnsi="Corbel"/>
                <w:b w:val="0"/>
                <w:smallCaps w:val="0"/>
                <w:szCs w:val="24"/>
              </w:rPr>
              <w:t>tałceniu zintegrowanym, WSiP, Warsza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wa 2002</w:t>
            </w:r>
          </w:p>
          <w:p w14:paraId="78D58E8A" w14:textId="77777777" w:rsidR="00F064A0" w:rsidRDefault="006A5682" w:rsidP="00344B63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Semadeni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Z.,  Matematyka współcz</w:t>
            </w:r>
            <w:r w:rsidR="00A11FFB">
              <w:rPr>
                <w:rFonts w:ascii="Corbel" w:hAnsi="Corbel"/>
                <w:b w:val="0"/>
                <w:smallCaps w:val="0"/>
                <w:szCs w:val="24"/>
              </w:rPr>
              <w:t>esna w nauczaniu dzieci, PWN, Wa</w:t>
            </w:r>
            <w:r w:rsidR="00A11FFB"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="00A11FFB">
              <w:rPr>
                <w:rFonts w:ascii="Corbel" w:hAnsi="Corbel"/>
                <w:b w:val="0"/>
                <w:smallCaps w:val="0"/>
                <w:szCs w:val="24"/>
              </w:rPr>
              <w:t>sza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wa, 1979</w:t>
            </w:r>
          </w:p>
          <w:p w14:paraId="33CA44A3" w14:textId="77777777" w:rsidR="006A5682" w:rsidRDefault="007A4937" w:rsidP="00344B63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Trelińscy U.</w:t>
            </w:r>
            <w:r w:rsidR="006A5682">
              <w:rPr>
                <w:rFonts w:ascii="Corbel" w:hAnsi="Corbel"/>
                <w:b w:val="0"/>
                <w:smallCaps w:val="0"/>
                <w:szCs w:val="24"/>
              </w:rPr>
              <w:t xml:space="preserve">G., Nauczanie początków  geometrii, </w:t>
            </w:r>
            <w:proofErr w:type="spellStart"/>
            <w:r w:rsidR="006A5682">
              <w:rPr>
                <w:rFonts w:ascii="Corbel" w:hAnsi="Corbel"/>
                <w:b w:val="0"/>
                <w:smallCaps w:val="0"/>
                <w:szCs w:val="24"/>
              </w:rPr>
              <w:t>Mat&amp;Mat</w:t>
            </w:r>
            <w:proofErr w:type="spellEnd"/>
            <w:r w:rsidR="006A5682">
              <w:rPr>
                <w:rFonts w:ascii="Corbel" w:hAnsi="Corbel"/>
                <w:b w:val="0"/>
                <w:smallCaps w:val="0"/>
                <w:szCs w:val="24"/>
              </w:rPr>
              <w:t>, Kielce 1996</w:t>
            </w:r>
          </w:p>
          <w:p w14:paraId="71B7E878" w14:textId="77777777" w:rsidR="00A61AA0" w:rsidRDefault="007A4937" w:rsidP="00344B63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Treliński G</w:t>
            </w:r>
            <w:r w:rsidR="00A61AA0">
              <w:rPr>
                <w:rFonts w:ascii="Corbel" w:hAnsi="Corbel"/>
                <w:b w:val="0"/>
                <w:smallCaps w:val="0"/>
                <w:szCs w:val="24"/>
              </w:rPr>
              <w:t>., Kształcenie matematyczne w systemie zintegrow</w:t>
            </w:r>
            <w:r w:rsidR="00A61AA0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A61AA0">
              <w:rPr>
                <w:rFonts w:ascii="Corbel" w:hAnsi="Corbel"/>
                <w:b w:val="0"/>
                <w:smallCaps w:val="0"/>
                <w:szCs w:val="24"/>
              </w:rPr>
              <w:t>nym w klasach I – III, W. Ś., Kielce 2004</w:t>
            </w:r>
          </w:p>
          <w:p w14:paraId="375E39D5" w14:textId="77777777" w:rsidR="00920CBF" w:rsidRPr="007A4937" w:rsidRDefault="00A11FFB" w:rsidP="00344B63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Gruszczyk-</w:t>
            </w:r>
            <w:r w:rsidR="006A5682">
              <w:rPr>
                <w:rFonts w:ascii="Corbel" w:hAnsi="Corbel"/>
                <w:b w:val="0"/>
                <w:smallCaps w:val="0"/>
                <w:szCs w:val="24"/>
              </w:rPr>
              <w:t>Kolczyńska E., Dziecięca matematyka. Program dla prze</w:t>
            </w:r>
            <w:r w:rsidR="006A5682"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6A5682">
              <w:rPr>
                <w:rFonts w:ascii="Corbel" w:hAnsi="Corbel"/>
                <w:b w:val="0"/>
                <w:smallCaps w:val="0"/>
                <w:szCs w:val="24"/>
              </w:rPr>
              <w:t xml:space="preserve">szkoli, klas zerowych i placówek </w:t>
            </w:r>
            <w:r w:rsidR="00A61AA0">
              <w:rPr>
                <w:rFonts w:ascii="Corbel" w:hAnsi="Corbel"/>
                <w:b w:val="0"/>
                <w:smallCaps w:val="0"/>
                <w:szCs w:val="24"/>
              </w:rPr>
              <w:t>integracyjnych, WSiP,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Warsza</w:t>
            </w:r>
            <w:r w:rsidR="00A61AA0">
              <w:rPr>
                <w:rFonts w:ascii="Corbel" w:hAnsi="Corbel"/>
                <w:b w:val="0"/>
                <w:smallCaps w:val="0"/>
                <w:szCs w:val="24"/>
              </w:rPr>
              <w:t>wa 2004</w:t>
            </w:r>
          </w:p>
        </w:tc>
      </w:tr>
      <w:tr w:rsidR="00F640C7" w:rsidRPr="009C54AE" w14:paraId="131E1871" w14:textId="77777777" w:rsidTr="00C930C8">
        <w:trPr>
          <w:trHeight w:val="397"/>
        </w:trPr>
        <w:tc>
          <w:tcPr>
            <w:tcW w:w="7513" w:type="dxa"/>
          </w:tcPr>
          <w:p w14:paraId="2D8A2055" w14:textId="77777777" w:rsidR="007A4937" w:rsidRDefault="00F640C7" w:rsidP="007602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7071766" w14:textId="77777777" w:rsidR="00920CBF" w:rsidRDefault="00760251" w:rsidP="00760251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Klaus-</w:t>
            </w:r>
            <w:r w:rsidR="00A61AA0">
              <w:rPr>
                <w:rFonts w:ascii="Corbel" w:hAnsi="Corbel"/>
                <w:b w:val="0"/>
                <w:smallCaps w:val="0"/>
                <w:szCs w:val="24"/>
              </w:rPr>
              <w:t>Stańska D., Sensy i bezsensy ed</w:t>
            </w:r>
            <w:r w:rsidR="00A11FFB">
              <w:rPr>
                <w:rFonts w:ascii="Corbel" w:hAnsi="Corbel"/>
                <w:b w:val="0"/>
                <w:smallCaps w:val="0"/>
                <w:szCs w:val="24"/>
              </w:rPr>
              <w:t>ukacji wczesnoszkolnej, WSiP, Warsza</w:t>
            </w:r>
            <w:r w:rsidR="00A61AA0">
              <w:rPr>
                <w:rFonts w:ascii="Corbel" w:hAnsi="Corbel"/>
                <w:b w:val="0"/>
                <w:smallCaps w:val="0"/>
                <w:szCs w:val="24"/>
              </w:rPr>
              <w:t>wa 2005</w:t>
            </w:r>
          </w:p>
          <w:p w14:paraId="56197893" w14:textId="77777777" w:rsidR="00A61AA0" w:rsidRDefault="00A61AA0" w:rsidP="00760251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Podstawa programowa kształcenia ogólnego. I etap edukacyjny, klasy I – III szkoły podstaw</w:t>
            </w:r>
            <w:r w:rsidR="00760251">
              <w:rPr>
                <w:rFonts w:ascii="Corbel" w:hAnsi="Corbel"/>
                <w:b w:val="0"/>
                <w:smallCaps w:val="0"/>
                <w:szCs w:val="24"/>
              </w:rPr>
              <w:t xml:space="preserve">owej </w:t>
            </w:r>
            <w:r w:rsidR="00D5060B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hyperlink r:id="rId7" w:history="1">
              <w:r w:rsidR="00D5060B" w:rsidRPr="00760251">
                <w:rPr>
                  <w:rStyle w:val="Hipercze"/>
                  <w:rFonts w:ascii="Corbel" w:hAnsi="Corbel"/>
                  <w:b w:val="0"/>
                  <w:smallCaps w:val="0"/>
                  <w:color w:val="auto"/>
                  <w:szCs w:val="24"/>
                </w:rPr>
                <w:t>WWW.men.gov.pl</w:t>
              </w:r>
            </w:hyperlink>
          </w:p>
          <w:p w14:paraId="2A33750C" w14:textId="77777777" w:rsidR="00920CBF" w:rsidRPr="00752CAF" w:rsidRDefault="00D5060B" w:rsidP="00760251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Kalinowska A.,</w:t>
            </w:r>
            <w:r w:rsidR="007A4937">
              <w:rPr>
                <w:rFonts w:ascii="Corbel" w:hAnsi="Corbel"/>
                <w:b w:val="0"/>
                <w:smallCaps w:val="0"/>
                <w:szCs w:val="24"/>
              </w:rPr>
              <w:t xml:space="preserve"> 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atematyczne zadania problemowe w klasach począ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kowych – między wiedzą osobistą a jej formalizacją, WSiP, Kraków</w:t>
            </w:r>
            <w:r w:rsidR="00B246C9">
              <w:rPr>
                <w:rFonts w:ascii="Corbel" w:hAnsi="Corbel"/>
                <w:b w:val="0"/>
                <w:smallCaps w:val="0"/>
                <w:szCs w:val="24"/>
              </w:rPr>
              <w:t xml:space="preserve"> 2010</w:t>
            </w:r>
          </w:p>
        </w:tc>
      </w:tr>
    </w:tbl>
    <w:p w14:paraId="049C5AAE" w14:textId="77777777" w:rsidR="00F640C7" w:rsidRPr="009C54AE" w:rsidRDefault="00F640C7" w:rsidP="00F640C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D4F7E74" w14:textId="77777777" w:rsidR="00F640C7" w:rsidRPr="009C54AE" w:rsidRDefault="00F640C7" w:rsidP="00F640C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DB31FA6" w14:textId="77777777" w:rsidR="00F640C7" w:rsidRPr="009C54AE" w:rsidRDefault="00F640C7" w:rsidP="00F640C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BD218B9" w14:textId="77777777" w:rsidR="001E7292" w:rsidRDefault="001E7292"/>
    <w:sectPr w:rsidR="001E7292" w:rsidSect="00C930C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E4A73" w14:textId="77777777" w:rsidR="00954FD1" w:rsidRDefault="00954FD1" w:rsidP="00F640C7">
      <w:pPr>
        <w:spacing w:after="0" w:line="240" w:lineRule="auto"/>
      </w:pPr>
      <w:r>
        <w:separator/>
      </w:r>
    </w:p>
  </w:endnote>
  <w:endnote w:type="continuationSeparator" w:id="0">
    <w:p w14:paraId="0F54C50D" w14:textId="77777777" w:rsidR="00954FD1" w:rsidRDefault="00954FD1" w:rsidP="00F64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FA80F" w14:textId="77777777" w:rsidR="00954FD1" w:rsidRDefault="00954FD1" w:rsidP="00F640C7">
      <w:pPr>
        <w:spacing w:after="0" w:line="240" w:lineRule="auto"/>
      </w:pPr>
      <w:r>
        <w:separator/>
      </w:r>
    </w:p>
  </w:footnote>
  <w:footnote w:type="continuationSeparator" w:id="0">
    <w:p w14:paraId="6FD5D608" w14:textId="77777777" w:rsidR="00954FD1" w:rsidRDefault="00954FD1" w:rsidP="00F640C7">
      <w:pPr>
        <w:spacing w:after="0" w:line="240" w:lineRule="auto"/>
      </w:pPr>
      <w:r>
        <w:continuationSeparator/>
      </w:r>
    </w:p>
  </w:footnote>
  <w:footnote w:id="1">
    <w:p w14:paraId="5CC84089" w14:textId="77777777" w:rsidR="00F640C7" w:rsidRDefault="00F640C7" w:rsidP="00F640C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EE3C8F"/>
    <w:multiLevelType w:val="hybridMultilevel"/>
    <w:tmpl w:val="FD8A25D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6448BC"/>
    <w:multiLevelType w:val="hybridMultilevel"/>
    <w:tmpl w:val="455C37F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7534134">
    <w:abstractNumId w:val="0"/>
  </w:num>
  <w:num w:numId="5" w16cid:durableId="94206795">
    <w:abstractNumId w:val="1"/>
  </w:num>
  <w:num w:numId="6" w16cid:durableId="13482160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640C7"/>
    <w:rsid w:val="00004079"/>
    <w:rsid w:val="00007E12"/>
    <w:rsid w:val="0009373B"/>
    <w:rsid w:val="000A3C85"/>
    <w:rsid w:val="001055D3"/>
    <w:rsid w:val="00125156"/>
    <w:rsid w:val="00155289"/>
    <w:rsid w:val="00165A63"/>
    <w:rsid w:val="001E7292"/>
    <w:rsid w:val="001F2B9A"/>
    <w:rsid w:val="002154A1"/>
    <w:rsid w:val="00227F4E"/>
    <w:rsid w:val="00242F0E"/>
    <w:rsid w:val="0027450E"/>
    <w:rsid w:val="002B0BBB"/>
    <w:rsid w:val="002C19E7"/>
    <w:rsid w:val="00344B63"/>
    <w:rsid w:val="00350371"/>
    <w:rsid w:val="00367C7E"/>
    <w:rsid w:val="003B0DF9"/>
    <w:rsid w:val="004335EC"/>
    <w:rsid w:val="00556D10"/>
    <w:rsid w:val="00592AF6"/>
    <w:rsid w:val="005F05C6"/>
    <w:rsid w:val="006A5682"/>
    <w:rsid w:val="006B50EB"/>
    <w:rsid w:val="006D01B5"/>
    <w:rsid w:val="00703806"/>
    <w:rsid w:val="00752CAF"/>
    <w:rsid w:val="00760251"/>
    <w:rsid w:val="007A4937"/>
    <w:rsid w:val="007D0B72"/>
    <w:rsid w:val="007E77C0"/>
    <w:rsid w:val="00803E94"/>
    <w:rsid w:val="008327B6"/>
    <w:rsid w:val="00834968"/>
    <w:rsid w:val="00852F34"/>
    <w:rsid w:val="00884428"/>
    <w:rsid w:val="008B5707"/>
    <w:rsid w:val="008C018A"/>
    <w:rsid w:val="008D1F02"/>
    <w:rsid w:val="008D4715"/>
    <w:rsid w:val="008D57D9"/>
    <w:rsid w:val="008F1BF2"/>
    <w:rsid w:val="00920CBF"/>
    <w:rsid w:val="009524D6"/>
    <w:rsid w:val="00954FD1"/>
    <w:rsid w:val="009B334A"/>
    <w:rsid w:val="009D4331"/>
    <w:rsid w:val="00A11FFB"/>
    <w:rsid w:val="00A303D1"/>
    <w:rsid w:val="00A31D9F"/>
    <w:rsid w:val="00A478BF"/>
    <w:rsid w:val="00A61265"/>
    <w:rsid w:val="00A61AA0"/>
    <w:rsid w:val="00AE3ED3"/>
    <w:rsid w:val="00B246C9"/>
    <w:rsid w:val="00B25832"/>
    <w:rsid w:val="00B42990"/>
    <w:rsid w:val="00B5288D"/>
    <w:rsid w:val="00B56874"/>
    <w:rsid w:val="00B8170E"/>
    <w:rsid w:val="00B8558F"/>
    <w:rsid w:val="00BE3A26"/>
    <w:rsid w:val="00C23B0B"/>
    <w:rsid w:val="00C344DB"/>
    <w:rsid w:val="00C476B1"/>
    <w:rsid w:val="00C92D51"/>
    <w:rsid w:val="00C92F16"/>
    <w:rsid w:val="00C930C8"/>
    <w:rsid w:val="00CD450B"/>
    <w:rsid w:val="00D5060B"/>
    <w:rsid w:val="00DE72FB"/>
    <w:rsid w:val="00DF76FC"/>
    <w:rsid w:val="00E37ACE"/>
    <w:rsid w:val="00E6004D"/>
    <w:rsid w:val="00E74E86"/>
    <w:rsid w:val="00EA12D2"/>
    <w:rsid w:val="00EB1375"/>
    <w:rsid w:val="00EE7B65"/>
    <w:rsid w:val="00EF36AA"/>
    <w:rsid w:val="00F064A0"/>
    <w:rsid w:val="00F1541A"/>
    <w:rsid w:val="00F32DB7"/>
    <w:rsid w:val="00F50C3B"/>
    <w:rsid w:val="00F51C1C"/>
    <w:rsid w:val="00F6327B"/>
    <w:rsid w:val="00F640C7"/>
    <w:rsid w:val="00F73A71"/>
    <w:rsid w:val="00F74F57"/>
    <w:rsid w:val="00F874AC"/>
    <w:rsid w:val="00FA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12104"/>
  <w15:chartTrackingRefBased/>
  <w15:docId w15:val="{8532167C-1345-4C05-B02B-F5A7E8A50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0C7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640C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640C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640C7"/>
    <w:rPr>
      <w:rFonts w:ascii="Calibri" w:eastAsia="Calibri" w:hAnsi="Calibri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640C7"/>
    <w:rPr>
      <w:vertAlign w:val="superscript"/>
    </w:rPr>
  </w:style>
  <w:style w:type="paragraph" w:customStyle="1" w:styleId="Punktygwne">
    <w:name w:val="Punkty główne"/>
    <w:basedOn w:val="Normalny"/>
    <w:rsid w:val="00F640C7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F640C7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F640C7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F640C7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F640C7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F640C7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F640C7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F640C7"/>
    <w:rPr>
      <w:rFonts w:ascii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640C7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F640C7"/>
    <w:rPr>
      <w:rFonts w:ascii="Calibri" w:eastAsia="Calibri" w:hAnsi="Calibri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50371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50371"/>
    <w:rPr>
      <w:rFonts w:ascii="Calibri" w:hAnsi="Calibri"/>
      <w:lang w:eastAsia="en-US"/>
    </w:rPr>
  </w:style>
  <w:style w:type="character" w:styleId="Odwoanieprzypisukocowego">
    <w:name w:val="endnote reference"/>
    <w:uiPriority w:val="99"/>
    <w:semiHidden/>
    <w:unhideWhenUsed/>
    <w:rsid w:val="00350371"/>
    <w:rPr>
      <w:vertAlign w:val="superscript"/>
    </w:rPr>
  </w:style>
  <w:style w:type="character" w:styleId="Hipercze">
    <w:name w:val="Hyperlink"/>
    <w:uiPriority w:val="99"/>
    <w:unhideWhenUsed/>
    <w:rsid w:val="00D5060B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12515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2515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125156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515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25156"/>
    <w:rPr>
      <w:rFonts w:ascii="Calibri" w:hAnsi="Calibri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51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2515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en.gov.pl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924A7B-7906-433F-AC84-257365E22A4D}"/>
</file>

<file path=customXml/itemProps2.xml><?xml version="1.0" encoding="utf-8"?>
<ds:datastoreItem xmlns:ds="http://schemas.openxmlformats.org/officeDocument/2006/customXml" ds:itemID="{F6CE6E64-B972-4E67-9215-58703F87F19B}"/>
</file>

<file path=customXml/itemProps3.xml><?xml version="1.0" encoding="utf-8"?>
<ds:datastoreItem xmlns:ds="http://schemas.openxmlformats.org/officeDocument/2006/customXml" ds:itemID="{ECB699CB-2954-4664-9548-D801ECCFF81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1227</Words>
  <Characters>7368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8578</CharactersWithSpaces>
  <SharedDoc>false</SharedDoc>
  <HLinks>
    <vt:vector size="6" baseType="variant">
      <vt:variant>
        <vt:i4>6684726</vt:i4>
      </vt:variant>
      <vt:variant>
        <vt:i4>0</vt:i4>
      </vt:variant>
      <vt:variant>
        <vt:i4>0</vt:i4>
      </vt:variant>
      <vt:variant>
        <vt:i4>5</vt:i4>
      </vt:variant>
      <vt:variant>
        <vt:lpwstr>http://www.men.gov.pl/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wsp</dc:creator>
  <cp:keywords/>
  <cp:lastModifiedBy>Mariola Kinal</cp:lastModifiedBy>
  <cp:revision>2</cp:revision>
  <dcterms:created xsi:type="dcterms:W3CDTF">2026-03-12T10:35:00Z</dcterms:created>
  <dcterms:modified xsi:type="dcterms:W3CDTF">2026-03-12T10:35:00Z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